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795ED" w14:textId="5153361F" w:rsidR="001D46DC" w:rsidRPr="0066235F" w:rsidRDefault="001D46DC" w:rsidP="001D46DC">
      <w:pPr>
        <w:shd w:val="clear" w:color="auto" w:fill="FFFFFF"/>
        <w:spacing w:after="100" w:afterAutospacing="1" w:line="240" w:lineRule="auto"/>
        <w:jc w:val="center"/>
        <w:outlineLvl w:val="3"/>
        <w:rPr>
          <w:rFonts w:ascii="Segoe UI" w:eastAsia="Times New Roman" w:hAnsi="Segoe UI" w:cs="Segoe UI"/>
          <w:b/>
          <w:bCs/>
          <w:color w:val="0000FF"/>
          <w:kern w:val="0"/>
          <w:sz w:val="32"/>
          <w:szCs w:val="32"/>
          <w:lang w:eastAsia="en-GB"/>
          <w14:ligatures w14:val="none"/>
        </w:rPr>
      </w:pPr>
      <w:r w:rsidRPr="0066235F">
        <w:rPr>
          <w:rFonts w:ascii="Segoe UI" w:eastAsia="Times New Roman" w:hAnsi="Segoe UI" w:cs="Segoe UI"/>
          <w:b/>
          <w:bCs/>
          <w:color w:val="0000FF"/>
          <w:kern w:val="0"/>
          <w:sz w:val="32"/>
          <w:szCs w:val="32"/>
          <w:lang w:eastAsia="en-GB"/>
          <w14:ligatures w14:val="none"/>
        </w:rPr>
        <w:t xml:space="preserve">MANCASS and Fred Olsen cruise </w:t>
      </w:r>
      <w:r w:rsidR="0066235F" w:rsidRPr="0066235F">
        <w:rPr>
          <w:rFonts w:ascii="Segoe UI" w:eastAsia="Times New Roman" w:hAnsi="Segoe UI" w:cs="Segoe UI"/>
          <w:b/>
          <w:bCs/>
          <w:color w:val="0000FF"/>
          <w:kern w:val="0"/>
          <w:sz w:val="32"/>
          <w:szCs w:val="32"/>
          <w:lang w:eastAsia="en-GB"/>
          <w14:ligatures w14:val="none"/>
        </w:rPr>
        <w:t>to France &amp; Northern Spain</w:t>
      </w:r>
      <w:r w:rsidRPr="0066235F">
        <w:rPr>
          <w:rFonts w:ascii="Segoe UI" w:eastAsia="Times New Roman" w:hAnsi="Segoe UI" w:cs="Segoe UI"/>
          <w:b/>
          <w:bCs/>
          <w:color w:val="0000FF"/>
          <w:kern w:val="0"/>
          <w:sz w:val="32"/>
          <w:szCs w:val="32"/>
          <w:lang w:eastAsia="en-GB"/>
          <w14:ligatures w14:val="none"/>
        </w:rPr>
        <w:t xml:space="preserve"> </w:t>
      </w:r>
    </w:p>
    <w:p w14:paraId="6871628E" w14:textId="77777777" w:rsidR="00E2382C" w:rsidRDefault="00E2382C" w:rsidP="001D46DC">
      <w:pPr>
        <w:shd w:val="clear" w:color="auto" w:fill="FFFFFF"/>
        <w:spacing w:after="100" w:afterAutospacing="1" w:line="240" w:lineRule="auto"/>
        <w:jc w:val="center"/>
        <w:outlineLvl w:val="3"/>
        <w:rPr>
          <w:rFonts w:ascii="Segoe UI" w:eastAsia="Times New Roman" w:hAnsi="Segoe UI" w:cs="Segoe UI"/>
          <w:b/>
          <w:bCs/>
          <w:color w:val="0000FF"/>
          <w:kern w:val="0"/>
          <w:sz w:val="32"/>
          <w:szCs w:val="32"/>
          <w:lang w:eastAsia="en-GB"/>
          <w14:ligatures w14:val="none"/>
        </w:rPr>
      </w:pPr>
      <w:r>
        <w:rPr>
          <w:rFonts w:ascii="Segoe UI" w:eastAsia="Times New Roman" w:hAnsi="Segoe UI" w:cs="Segoe UI"/>
          <w:b/>
          <w:bCs/>
          <w:color w:val="0000FF"/>
          <w:kern w:val="0"/>
          <w:sz w:val="32"/>
          <w:szCs w:val="32"/>
          <w:lang w:eastAsia="en-GB"/>
          <w14:ligatures w14:val="none"/>
        </w:rPr>
        <w:t xml:space="preserve">Bolette T2730 Sails from Newcastle </w:t>
      </w:r>
    </w:p>
    <w:p w14:paraId="68AF4766" w14:textId="330AA581" w:rsidR="001D46DC" w:rsidRDefault="00E2382C" w:rsidP="001D46DC">
      <w:pPr>
        <w:shd w:val="clear" w:color="auto" w:fill="FFFFFF"/>
        <w:spacing w:after="100" w:afterAutospacing="1" w:line="240" w:lineRule="auto"/>
        <w:jc w:val="center"/>
        <w:outlineLvl w:val="3"/>
        <w:rPr>
          <w:rFonts w:ascii="Segoe UI" w:eastAsia="Times New Roman" w:hAnsi="Segoe UI" w:cs="Segoe UI"/>
          <w:b/>
          <w:bCs/>
          <w:color w:val="0000FF"/>
          <w:kern w:val="0"/>
          <w:sz w:val="44"/>
          <w:szCs w:val="44"/>
          <w:lang w:eastAsia="en-GB"/>
          <w14:ligatures w14:val="none"/>
        </w:rPr>
      </w:pPr>
      <w:r>
        <w:rPr>
          <w:rFonts w:ascii="Segoe UI" w:eastAsia="Times New Roman" w:hAnsi="Segoe UI" w:cs="Segoe UI"/>
          <w:b/>
          <w:bCs/>
          <w:color w:val="0000FF"/>
          <w:kern w:val="0"/>
          <w:sz w:val="32"/>
          <w:szCs w:val="32"/>
          <w:lang w:eastAsia="en-GB"/>
          <w14:ligatures w14:val="none"/>
        </w:rPr>
        <w:t xml:space="preserve">9 nights </w:t>
      </w:r>
      <w:r w:rsidR="001D46DC" w:rsidRPr="001D46DC">
        <w:rPr>
          <w:rFonts w:ascii="Segoe UI" w:eastAsia="Times New Roman" w:hAnsi="Segoe UI" w:cs="Segoe UI"/>
          <w:b/>
          <w:bCs/>
          <w:color w:val="0000FF"/>
          <w:kern w:val="0"/>
          <w:sz w:val="32"/>
          <w:szCs w:val="32"/>
          <w:lang w:eastAsia="en-GB"/>
          <w14:ligatures w14:val="none"/>
        </w:rPr>
        <w:t>17</w:t>
      </w:r>
      <w:r w:rsidR="001D46DC" w:rsidRPr="001D46DC">
        <w:rPr>
          <w:rFonts w:ascii="Segoe UI" w:eastAsia="Times New Roman" w:hAnsi="Segoe UI" w:cs="Segoe UI"/>
          <w:b/>
          <w:bCs/>
          <w:color w:val="0000FF"/>
          <w:kern w:val="0"/>
          <w:sz w:val="32"/>
          <w:szCs w:val="32"/>
          <w:vertAlign w:val="superscript"/>
          <w:lang w:eastAsia="en-GB"/>
          <w14:ligatures w14:val="none"/>
        </w:rPr>
        <w:t>th</w:t>
      </w:r>
      <w:r w:rsidR="001D46DC" w:rsidRPr="001D46DC">
        <w:rPr>
          <w:rFonts w:ascii="Segoe UI" w:eastAsia="Times New Roman" w:hAnsi="Segoe UI" w:cs="Segoe UI"/>
          <w:b/>
          <w:bCs/>
          <w:color w:val="0000FF"/>
          <w:kern w:val="0"/>
          <w:sz w:val="32"/>
          <w:szCs w:val="32"/>
          <w:lang w:eastAsia="en-GB"/>
          <w14:ligatures w14:val="none"/>
        </w:rPr>
        <w:t xml:space="preserve"> – 25</w:t>
      </w:r>
      <w:r w:rsidR="001D46DC" w:rsidRPr="001D46DC">
        <w:rPr>
          <w:rFonts w:ascii="Segoe UI" w:eastAsia="Times New Roman" w:hAnsi="Segoe UI" w:cs="Segoe UI"/>
          <w:b/>
          <w:bCs/>
          <w:color w:val="0000FF"/>
          <w:kern w:val="0"/>
          <w:sz w:val="32"/>
          <w:szCs w:val="32"/>
          <w:vertAlign w:val="superscript"/>
          <w:lang w:eastAsia="en-GB"/>
          <w14:ligatures w14:val="none"/>
        </w:rPr>
        <w:t>th</w:t>
      </w:r>
      <w:r w:rsidR="001D46DC" w:rsidRPr="001D46DC">
        <w:rPr>
          <w:rFonts w:ascii="Segoe UI" w:eastAsia="Times New Roman" w:hAnsi="Segoe UI" w:cs="Segoe UI"/>
          <w:b/>
          <w:bCs/>
          <w:color w:val="0000FF"/>
          <w:kern w:val="0"/>
          <w:sz w:val="32"/>
          <w:szCs w:val="32"/>
          <w:lang w:eastAsia="en-GB"/>
          <w14:ligatures w14:val="none"/>
        </w:rPr>
        <w:t xml:space="preserve"> Oct 2027</w:t>
      </w:r>
    </w:p>
    <w:p w14:paraId="558E621C" w14:textId="1D6ED10A" w:rsidR="0071091B" w:rsidRDefault="00EC014B" w:rsidP="0010471F">
      <w:pPr>
        <w:shd w:val="clear" w:color="auto" w:fill="FFFFFF"/>
        <w:spacing w:after="100" w:afterAutospacing="1" w:line="240" w:lineRule="auto"/>
        <w:outlineLvl w:val="3"/>
        <w:rPr>
          <w:rFonts w:ascii="Segoe UI" w:eastAsia="Times New Roman" w:hAnsi="Segoe UI" w:cs="Segoe UI"/>
          <w:b/>
          <w:bCs/>
          <w:color w:val="0000FF"/>
          <w:kern w:val="0"/>
          <w:sz w:val="32"/>
          <w:szCs w:val="32"/>
          <w:lang w:eastAsia="en-GB"/>
          <w14:ligatures w14:val="none"/>
        </w:rPr>
      </w:pPr>
      <w:r w:rsidRPr="00EC014B">
        <w:rPr>
          <w:rFonts w:ascii="Segoe UI" w:eastAsia="Times New Roman" w:hAnsi="Segoe UI" w:cs="Segoe UI"/>
          <w:b/>
          <w:bCs/>
          <w:noProof/>
          <w:color w:val="0000FF"/>
          <w:kern w:val="0"/>
          <w:sz w:val="32"/>
          <w:szCs w:val="32"/>
          <w:lang w:eastAsia="en-GB"/>
          <w14:ligatures w14:val="none"/>
        </w:rPr>
        <w:drawing>
          <wp:inline distT="0" distB="0" distL="0" distR="0" wp14:anchorId="0CA14CF8" wp14:editId="552AB53A">
            <wp:extent cx="6629400" cy="3550920"/>
            <wp:effectExtent l="0" t="0" r="0" b="0"/>
            <wp:docPr id="109880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80461" name=""/>
                    <pic:cNvPicPr/>
                  </pic:nvPicPr>
                  <pic:blipFill>
                    <a:blip r:embed="rId5"/>
                    <a:stretch>
                      <a:fillRect/>
                    </a:stretch>
                  </pic:blipFill>
                  <pic:spPr>
                    <a:xfrm>
                      <a:off x="0" y="0"/>
                      <a:ext cx="6629979" cy="3551230"/>
                    </a:xfrm>
                    <a:prstGeom prst="rect">
                      <a:avLst/>
                    </a:prstGeom>
                  </pic:spPr>
                </pic:pic>
              </a:graphicData>
            </a:graphic>
          </wp:inline>
        </w:drawing>
      </w:r>
    </w:p>
    <w:p w14:paraId="12629CAC" w14:textId="77777777" w:rsidR="00B52AF5" w:rsidRPr="00B52AF5" w:rsidRDefault="00B52AF5" w:rsidP="00B52AF5">
      <w:pPr>
        <w:shd w:val="clear" w:color="auto" w:fill="FFFFFF"/>
        <w:spacing w:after="100" w:afterAutospacing="1" w:line="240" w:lineRule="auto"/>
        <w:jc w:val="both"/>
        <w:outlineLvl w:val="3"/>
        <w:rPr>
          <w:rFonts w:ascii="Segoe UI" w:eastAsia="Times New Roman" w:hAnsi="Segoe UI" w:cs="Segoe UI"/>
          <w:color w:val="000000" w:themeColor="text1"/>
          <w:kern w:val="0"/>
          <w:sz w:val="24"/>
          <w:szCs w:val="24"/>
          <w:lang w:eastAsia="en-GB"/>
          <w14:ligatures w14:val="none"/>
        </w:rPr>
      </w:pPr>
      <w:r w:rsidRPr="00B52AF5">
        <w:rPr>
          <w:rFonts w:ascii="Segoe UI" w:eastAsia="Times New Roman" w:hAnsi="Segoe UI" w:cs="Segoe UI"/>
          <w:color w:val="000000" w:themeColor="text1"/>
          <w:kern w:val="0"/>
          <w:sz w:val="24"/>
          <w:szCs w:val="24"/>
          <w:lang w:eastAsia="en-GB"/>
          <w14:ligatures w14:val="none"/>
        </w:rPr>
        <w:t xml:space="preserve">Timed for autumn’s rich food traditions, this cruise brings opportunities to sample local produce in less visited regions of France and Northern Spain. Each shaped by its own architecture and way of life, with October’s milder temperatures adding to appeal. </w:t>
      </w:r>
    </w:p>
    <w:p w14:paraId="6C211D44" w14:textId="77777777" w:rsidR="00B52AF5" w:rsidRPr="00B52AF5" w:rsidRDefault="00B52AF5" w:rsidP="00B52AF5">
      <w:pPr>
        <w:shd w:val="clear" w:color="auto" w:fill="FFFFFF"/>
        <w:spacing w:after="100" w:afterAutospacing="1" w:line="240" w:lineRule="auto"/>
        <w:jc w:val="both"/>
        <w:outlineLvl w:val="3"/>
        <w:rPr>
          <w:rFonts w:ascii="Segoe UI" w:eastAsia="Times New Roman" w:hAnsi="Segoe UI" w:cs="Segoe UI"/>
          <w:color w:val="000000" w:themeColor="text1"/>
          <w:kern w:val="0"/>
          <w:sz w:val="24"/>
          <w:szCs w:val="24"/>
          <w:lang w:eastAsia="en-GB"/>
          <w14:ligatures w14:val="none"/>
        </w:rPr>
      </w:pPr>
      <w:r w:rsidRPr="00B52AF5">
        <w:rPr>
          <w:rFonts w:ascii="Segoe UI" w:eastAsia="Times New Roman" w:hAnsi="Segoe UI" w:cs="Segoe UI"/>
          <w:color w:val="000000" w:themeColor="text1"/>
          <w:kern w:val="0"/>
          <w:sz w:val="24"/>
          <w:szCs w:val="24"/>
          <w:lang w:eastAsia="en-GB"/>
          <w14:ligatures w14:val="none"/>
        </w:rPr>
        <w:t xml:space="preserve">In Honfleur, colourful half-timbered buildings and artisan shops line the harbour, creating a picturesque setting to sample Calvados and Camembert. </w:t>
      </w:r>
    </w:p>
    <w:p w14:paraId="4D6CAF0A" w14:textId="77777777" w:rsidR="00B52AF5" w:rsidRPr="00B52AF5" w:rsidRDefault="00B52AF5" w:rsidP="00B52AF5">
      <w:pPr>
        <w:shd w:val="clear" w:color="auto" w:fill="FFFFFF"/>
        <w:spacing w:after="100" w:afterAutospacing="1" w:line="240" w:lineRule="auto"/>
        <w:jc w:val="both"/>
        <w:outlineLvl w:val="3"/>
        <w:rPr>
          <w:rFonts w:ascii="Segoe UI" w:eastAsia="Times New Roman" w:hAnsi="Segoe UI" w:cs="Segoe UI"/>
          <w:color w:val="000000" w:themeColor="text1"/>
          <w:kern w:val="0"/>
          <w:sz w:val="24"/>
          <w:szCs w:val="24"/>
          <w:lang w:eastAsia="en-GB"/>
          <w14:ligatures w14:val="none"/>
        </w:rPr>
      </w:pPr>
      <w:r w:rsidRPr="00B52AF5">
        <w:rPr>
          <w:rFonts w:ascii="Segoe UI" w:eastAsia="Times New Roman" w:hAnsi="Segoe UI" w:cs="Segoe UI"/>
          <w:color w:val="000000" w:themeColor="text1"/>
          <w:kern w:val="0"/>
          <w:sz w:val="24"/>
          <w:szCs w:val="24"/>
          <w:lang w:eastAsia="en-GB"/>
          <w14:ligatures w14:val="none"/>
        </w:rPr>
        <w:t>Gijon brings a taste of Asturias through its renowned cider, poured in traditional sidrerias using a distinctive method.</w:t>
      </w:r>
    </w:p>
    <w:p w14:paraId="5D83FDDB" w14:textId="77777777" w:rsidR="00B52AF5" w:rsidRPr="00B52AF5" w:rsidRDefault="00B52AF5" w:rsidP="00B52AF5">
      <w:pPr>
        <w:shd w:val="clear" w:color="auto" w:fill="FFFFFF"/>
        <w:spacing w:after="100" w:afterAutospacing="1" w:line="240" w:lineRule="auto"/>
        <w:jc w:val="both"/>
        <w:outlineLvl w:val="3"/>
        <w:rPr>
          <w:rFonts w:ascii="Segoe UI" w:eastAsia="Times New Roman" w:hAnsi="Segoe UI" w:cs="Segoe UI"/>
          <w:color w:val="000000" w:themeColor="text1"/>
          <w:kern w:val="0"/>
          <w:sz w:val="24"/>
          <w:szCs w:val="24"/>
          <w:lang w:eastAsia="en-GB"/>
          <w14:ligatures w14:val="none"/>
        </w:rPr>
      </w:pPr>
      <w:r w:rsidRPr="00B52AF5">
        <w:rPr>
          <w:rFonts w:ascii="Segoe UI" w:eastAsia="Times New Roman" w:hAnsi="Segoe UI" w:cs="Segoe UI"/>
          <w:color w:val="000000" w:themeColor="text1"/>
          <w:kern w:val="0"/>
          <w:sz w:val="24"/>
          <w:szCs w:val="24"/>
          <w:lang w:eastAsia="en-GB"/>
          <w14:ligatures w14:val="none"/>
        </w:rPr>
        <w:t xml:space="preserve">While Pauillac places you within easy reach of Bordeaux’s celebrated vineyards. </w:t>
      </w:r>
    </w:p>
    <w:p w14:paraId="0A17F003" w14:textId="731F5E13" w:rsidR="007E6D8E" w:rsidRPr="00B82B3F" w:rsidRDefault="00B52AF5" w:rsidP="00B82B3F">
      <w:pPr>
        <w:shd w:val="clear" w:color="auto" w:fill="FFFFFF"/>
        <w:spacing w:after="100" w:afterAutospacing="1" w:line="240" w:lineRule="auto"/>
        <w:jc w:val="both"/>
        <w:outlineLvl w:val="3"/>
        <w:rPr>
          <w:rFonts w:ascii="Segoe UI" w:eastAsia="Times New Roman" w:hAnsi="Segoe UI" w:cs="Segoe UI"/>
          <w:color w:val="000000" w:themeColor="text1"/>
          <w:kern w:val="0"/>
          <w:sz w:val="24"/>
          <w:szCs w:val="24"/>
          <w:lang w:eastAsia="en-GB"/>
          <w14:ligatures w14:val="none"/>
        </w:rPr>
      </w:pPr>
      <w:r w:rsidRPr="00B52AF5">
        <w:rPr>
          <w:rFonts w:ascii="Segoe UI" w:eastAsia="Times New Roman" w:hAnsi="Segoe UI" w:cs="Segoe UI"/>
          <w:color w:val="000000" w:themeColor="text1"/>
          <w:kern w:val="0"/>
          <w:sz w:val="24"/>
          <w:szCs w:val="24"/>
          <w:lang w:eastAsia="en-GB"/>
          <w14:ligatures w14:val="none"/>
        </w:rPr>
        <w:t>In Santander beach strolls, pintxos and freshly caught seafood await, before a scenic departure past the Magdalena Peninsula</w:t>
      </w:r>
    </w:p>
    <w:p w14:paraId="04EC1E88" w14:textId="77777777" w:rsidR="00113F4C" w:rsidRPr="007E6D8E" w:rsidRDefault="00113F4C" w:rsidP="007E6D8E">
      <w:pPr>
        <w:shd w:val="clear" w:color="auto" w:fill="FFFFFF"/>
        <w:spacing w:after="0" w:line="240" w:lineRule="auto"/>
        <w:rPr>
          <w:rFonts w:ascii="Segoe UI" w:eastAsia="Times New Roman" w:hAnsi="Segoe UI" w:cs="Segoe UI"/>
          <w:b/>
          <w:bCs/>
          <w:color w:val="0000FF"/>
          <w:kern w:val="0"/>
          <w:sz w:val="24"/>
          <w:szCs w:val="24"/>
          <w:lang w:eastAsia="en-GB"/>
          <w14:ligatures w14:val="none"/>
        </w:rPr>
      </w:pPr>
    </w:p>
    <w:p w14:paraId="71A73498" w14:textId="0AAF81EC" w:rsidR="00C9231A" w:rsidRDefault="00976271" w:rsidP="00C9231A">
      <w:pPr>
        <w:shd w:val="clear" w:color="auto" w:fill="FFFFFF"/>
        <w:spacing w:after="0" w:line="240" w:lineRule="auto"/>
        <w:rPr>
          <w:rFonts w:ascii="Segoe UI" w:eastAsia="Times New Roman" w:hAnsi="Segoe UI" w:cs="Segoe UI"/>
          <w:color w:val="252525"/>
          <w:kern w:val="0"/>
          <w:sz w:val="24"/>
          <w:szCs w:val="24"/>
          <w:lang w:eastAsia="en-GB"/>
          <w14:ligatures w14:val="none"/>
        </w:rPr>
      </w:pPr>
      <w:r w:rsidRPr="00976271">
        <w:rPr>
          <w:rFonts w:ascii="Segoe UI" w:eastAsia="Times New Roman" w:hAnsi="Segoe UI" w:cs="Segoe UI"/>
          <w:b/>
          <w:bCs/>
          <w:color w:val="252525"/>
          <w:kern w:val="0"/>
          <w:sz w:val="24"/>
          <w:szCs w:val="24"/>
          <w:lang w:eastAsia="en-GB"/>
          <w14:ligatures w14:val="none"/>
        </w:rPr>
        <w:t>Transport:</w:t>
      </w:r>
    </w:p>
    <w:p w14:paraId="4E447920" w14:textId="61A2A60E" w:rsidR="00577CB4" w:rsidRDefault="00976271" w:rsidP="00D81795">
      <w:pPr>
        <w:shd w:val="clear" w:color="auto" w:fill="FFFFFF"/>
        <w:spacing w:after="0" w:line="240" w:lineRule="auto"/>
        <w:rPr>
          <w:rFonts w:ascii="Segoe UI" w:eastAsia="Times New Roman" w:hAnsi="Segoe UI" w:cs="Segoe UI"/>
          <w:color w:val="252525"/>
          <w:kern w:val="0"/>
          <w:sz w:val="24"/>
          <w:szCs w:val="24"/>
          <w:lang w:eastAsia="en-GB"/>
          <w14:ligatures w14:val="none"/>
        </w:rPr>
      </w:pPr>
      <w:r w:rsidRPr="00976271">
        <w:rPr>
          <w:rFonts w:ascii="Segoe UI" w:eastAsia="Times New Roman" w:hAnsi="Segoe UI" w:cs="Segoe UI"/>
          <w:color w:val="252525"/>
          <w:kern w:val="0"/>
          <w:sz w:val="24"/>
          <w:szCs w:val="24"/>
          <w:lang w:eastAsia="en-GB"/>
          <w14:ligatures w14:val="none"/>
        </w:rPr>
        <w:t xml:space="preserve">Coach travel </w:t>
      </w:r>
      <w:r w:rsidR="00EF4ACB">
        <w:rPr>
          <w:rFonts w:ascii="Segoe UI" w:eastAsia="Times New Roman" w:hAnsi="Segoe UI" w:cs="Segoe UI"/>
          <w:color w:val="252525"/>
          <w:kern w:val="0"/>
          <w:sz w:val="24"/>
          <w:szCs w:val="24"/>
          <w:lang w:eastAsia="en-GB"/>
          <w14:ligatures w14:val="none"/>
        </w:rPr>
        <w:t xml:space="preserve">will be arranged from </w:t>
      </w:r>
      <w:r w:rsidR="00C9231A">
        <w:rPr>
          <w:rFonts w:ascii="Segoe UI" w:eastAsia="Times New Roman" w:hAnsi="Segoe UI" w:cs="Segoe UI"/>
          <w:color w:val="252525"/>
          <w:kern w:val="0"/>
          <w:sz w:val="24"/>
          <w:szCs w:val="24"/>
          <w:lang w:eastAsia="en-GB"/>
          <w14:ligatures w14:val="none"/>
        </w:rPr>
        <w:t>the North West to and from the port</w:t>
      </w:r>
      <w:r w:rsidR="00577CB4">
        <w:rPr>
          <w:rFonts w:ascii="Segoe UI" w:eastAsia="Times New Roman" w:hAnsi="Segoe UI" w:cs="Segoe UI"/>
          <w:color w:val="252525"/>
          <w:kern w:val="0"/>
          <w:sz w:val="24"/>
          <w:szCs w:val="24"/>
          <w:lang w:eastAsia="en-GB"/>
          <w14:ligatures w14:val="none"/>
        </w:rPr>
        <w:t xml:space="preserve"> in</w:t>
      </w:r>
      <w:r w:rsidR="00C9231A">
        <w:rPr>
          <w:rFonts w:ascii="Segoe UI" w:eastAsia="Times New Roman" w:hAnsi="Segoe UI" w:cs="Segoe UI"/>
          <w:color w:val="252525"/>
          <w:kern w:val="0"/>
          <w:sz w:val="24"/>
          <w:szCs w:val="24"/>
          <w:lang w:eastAsia="en-GB"/>
          <w14:ligatures w14:val="none"/>
        </w:rPr>
        <w:t xml:space="preserve"> Newcastle</w:t>
      </w:r>
      <w:r w:rsidR="00730080">
        <w:rPr>
          <w:rFonts w:ascii="Segoe UI" w:eastAsia="Times New Roman" w:hAnsi="Segoe UI" w:cs="Segoe UI"/>
          <w:color w:val="252525"/>
          <w:kern w:val="0"/>
          <w:sz w:val="24"/>
          <w:szCs w:val="24"/>
          <w:lang w:eastAsia="en-GB"/>
          <w14:ligatures w14:val="none"/>
        </w:rPr>
        <w:t>.</w:t>
      </w:r>
    </w:p>
    <w:p w14:paraId="67018272" w14:textId="37C95E13" w:rsidR="00C9231A" w:rsidRDefault="00C9231A" w:rsidP="00D81795">
      <w:pPr>
        <w:shd w:val="clear" w:color="auto" w:fill="FFFFFF"/>
        <w:spacing w:after="0" w:line="240" w:lineRule="auto"/>
        <w:rPr>
          <w:rFonts w:ascii="Segoe UI" w:eastAsia="Times New Roman" w:hAnsi="Segoe UI" w:cs="Segoe UI"/>
          <w:color w:val="252525"/>
          <w:kern w:val="0"/>
          <w:sz w:val="24"/>
          <w:szCs w:val="24"/>
          <w:lang w:eastAsia="en-GB"/>
          <w14:ligatures w14:val="none"/>
        </w:rPr>
      </w:pPr>
      <w:r>
        <w:rPr>
          <w:rFonts w:ascii="Segoe UI" w:eastAsia="Times New Roman" w:hAnsi="Segoe UI" w:cs="Segoe UI"/>
          <w:color w:val="252525"/>
          <w:kern w:val="0"/>
          <w:sz w:val="24"/>
          <w:szCs w:val="24"/>
          <w:lang w:eastAsia="en-GB"/>
          <w14:ligatures w14:val="none"/>
        </w:rPr>
        <w:t xml:space="preserve">Details to </w:t>
      </w:r>
      <w:r w:rsidR="00730080">
        <w:rPr>
          <w:rFonts w:ascii="Segoe UI" w:eastAsia="Times New Roman" w:hAnsi="Segoe UI" w:cs="Segoe UI"/>
          <w:color w:val="252525"/>
          <w:kern w:val="0"/>
          <w:sz w:val="24"/>
          <w:szCs w:val="24"/>
          <w:lang w:eastAsia="en-GB"/>
          <w14:ligatures w14:val="none"/>
        </w:rPr>
        <w:t>follow.</w:t>
      </w:r>
    </w:p>
    <w:p w14:paraId="6E4BD2F0" w14:textId="7B2FA829" w:rsidR="00C9231A" w:rsidRDefault="00C9231A" w:rsidP="00C9231A">
      <w:pPr>
        <w:shd w:val="clear" w:color="auto" w:fill="FFFFFF"/>
        <w:spacing w:after="0" w:line="240" w:lineRule="auto"/>
        <w:rPr>
          <w:rFonts w:ascii="Segoe UI" w:eastAsia="Times New Roman" w:hAnsi="Segoe UI" w:cs="Segoe UI"/>
          <w:color w:val="252525"/>
          <w:kern w:val="0"/>
          <w:sz w:val="24"/>
          <w:szCs w:val="24"/>
          <w:lang w:eastAsia="en-GB"/>
          <w14:ligatures w14:val="none"/>
        </w:rPr>
      </w:pPr>
    </w:p>
    <w:p w14:paraId="77D04366" w14:textId="77777777" w:rsidR="00B82B3F" w:rsidRDefault="00B82B3F" w:rsidP="00C9231A">
      <w:pPr>
        <w:shd w:val="clear" w:color="auto" w:fill="FFFFFF"/>
        <w:spacing w:after="0" w:line="240" w:lineRule="auto"/>
        <w:rPr>
          <w:rFonts w:ascii="Segoe UI" w:eastAsia="Times New Roman" w:hAnsi="Segoe UI" w:cs="Segoe UI"/>
          <w:color w:val="252525"/>
          <w:kern w:val="0"/>
          <w:sz w:val="24"/>
          <w:szCs w:val="24"/>
          <w:lang w:eastAsia="en-GB"/>
          <w14:ligatures w14:val="none"/>
        </w:rPr>
      </w:pPr>
    </w:p>
    <w:p w14:paraId="757FD48E" w14:textId="77777777" w:rsidR="00B82B3F" w:rsidRDefault="00B82B3F" w:rsidP="00C9231A">
      <w:pPr>
        <w:shd w:val="clear" w:color="auto" w:fill="FFFFFF"/>
        <w:spacing w:after="0" w:line="240" w:lineRule="auto"/>
        <w:rPr>
          <w:rFonts w:ascii="Segoe UI" w:eastAsia="Times New Roman" w:hAnsi="Segoe UI" w:cs="Segoe UI"/>
          <w:color w:val="252525"/>
          <w:kern w:val="0"/>
          <w:sz w:val="24"/>
          <w:szCs w:val="24"/>
          <w:lang w:eastAsia="en-GB"/>
          <w14:ligatures w14:val="none"/>
        </w:rPr>
      </w:pPr>
    </w:p>
    <w:p w14:paraId="6F2F6DD5" w14:textId="099567BD" w:rsidR="00EC014B" w:rsidRDefault="00C9231A" w:rsidP="0010471F">
      <w:pPr>
        <w:shd w:val="clear" w:color="auto" w:fill="FFFFFF"/>
        <w:spacing w:after="100" w:afterAutospacing="1" w:line="240" w:lineRule="auto"/>
        <w:rPr>
          <w:rFonts w:ascii="Segoe UI" w:eastAsia="Times New Roman" w:hAnsi="Segoe UI" w:cs="Segoe UI"/>
          <w:b/>
          <w:bCs/>
          <w:color w:val="252525"/>
          <w:kern w:val="0"/>
          <w:sz w:val="24"/>
          <w:szCs w:val="24"/>
          <w:u w:val="single"/>
          <w:lang w:eastAsia="en-GB"/>
          <w14:ligatures w14:val="none"/>
        </w:rPr>
      </w:pPr>
      <w:r>
        <w:rPr>
          <w:rFonts w:ascii="Segoe UI" w:eastAsia="Times New Roman" w:hAnsi="Segoe UI" w:cs="Segoe UI"/>
          <w:b/>
          <w:bCs/>
          <w:color w:val="252525"/>
          <w:kern w:val="0"/>
          <w:sz w:val="24"/>
          <w:szCs w:val="24"/>
          <w:u w:val="single"/>
          <w:lang w:eastAsia="en-GB"/>
          <w14:ligatures w14:val="none"/>
        </w:rPr>
        <w:lastRenderedPageBreak/>
        <w:t>Itinerar</w:t>
      </w:r>
      <w:r w:rsidR="00EC014B">
        <w:rPr>
          <w:rFonts w:ascii="Segoe UI" w:eastAsia="Times New Roman" w:hAnsi="Segoe UI" w:cs="Segoe UI"/>
          <w:b/>
          <w:bCs/>
          <w:color w:val="252525"/>
          <w:kern w:val="0"/>
          <w:sz w:val="24"/>
          <w:szCs w:val="24"/>
          <w:u w:val="single"/>
          <w:lang w:eastAsia="en-GB"/>
          <w14:ligatures w14:val="none"/>
        </w:rPr>
        <w:t>y</w:t>
      </w:r>
    </w:p>
    <w:p w14:paraId="2444C606" w14:textId="518184A3" w:rsidR="003637DB" w:rsidRDefault="00EC014B" w:rsidP="00B82B3F">
      <w:pPr>
        <w:shd w:val="clear" w:color="auto" w:fill="FFFFFF"/>
        <w:spacing w:after="100" w:afterAutospacing="1" w:line="240" w:lineRule="auto"/>
        <w:jc w:val="center"/>
        <w:rPr>
          <w:rFonts w:ascii="Segoe UI" w:eastAsia="Times New Roman" w:hAnsi="Segoe UI" w:cs="Segoe UI"/>
          <w:b/>
          <w:bCs/>
          <w:color w:val="252525"/>
          <w:kern w:val="0"/>
          <w:sz w:val="24"/>
          <w:szCs w:val="24"/>
          <w:u w:val="single"/>
          <w:lang w:eastAsia="en-GB"/>
          <w14:ligatures w14:val="none"/>
        </w:rPr>
      </w:pPr>
      <w:r>
        <w:rPr>
          <w:rFonts w:ascii="Segoe UI" w:eastAsia="Times New Roman" w:hAnsi="Segoe UI" w:cs="Segoe UI"/>
          <w:b/>
          <w:bCs/>
          <w:noProof/>
          <w:color w:val="0000FF"/>
          <w:kern w:val="0"/>
          <w:sz w:val="32"/>
          <w:szCs w:val="32"/>
          <w:lang w:eastAsia="en-GB"/>
          <w14:ligatures w14:val="none"/>
        </w:rPr>
        <w:drawing>
          <wp:inline distT="0" distB="0" distL="0" distR="0" wp14:anchorId="1E34DBD4" wp14:editId="6CE2040B">
            <wp:extent cx="5487035" cy="2127885"/>
            <wp:effectExtent l="0" t="0" r="0" b="5715"/>
            <wp:docPr id="743467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7035" cy="2127885"/>
                    </a:xfrm>
                    <a:prstGeom prst="rect">
                      <a:avLst/>
                    </a:prstGeom>
                    <a:noFill/>
                  </pic:spPr>
                </pic:pic>
              </a:graphicData>
            </a:graphic>
          </wp:inline>
        </w:drawing>
      </w:r>
    </w:p>
    <w:p w14:paraId="487DE3A7" w14:textId="7F135EE0" w:rsidR="00FC329B" w:rsidRDefault="003E1491" w:rsidP="00B82B3F">
      <w:pPr>
        <w:shd w:val="clear" w:color="auto" w:fill="FFFFFF"/>
        <w:spacing w:after="100" w:afterAutospacing="1" w:line="240" w:lineRule="auto"/>
        <w:jc w:val="center"/>
        <w:rPr>
          <w:rFonts w:ascii="Segoe UI" w:eastAsia="Times New Roman" w:hAnsi="Segoe UI" w:cs="Segoe UI"/>
          <w:b/>
          <w:bCs/>
          <w:color w:val="252525"/>
          <w:kern w:val="0"/>
          <w:sz w:val="24"/>
          <w:szCs w:val="24"/>
          <w:u w:val="single"/>
          <w:lang w:eastAsia="en-GB"/>
          <w14:ligatures w14:val="none"/>
        </w:rPr>
      </w:pPr>
      <w:r w:rsidRPr="003E1491">
        <w:rPr>
          <w:noProof/>
        </w:rPr>
        <w:drawing>
          <wp:inline distT="0" distB="0" distL="0" distR="0" wp14:anchorId="6A78E5C1" wp14:editId="1BE8EAB9">
            <wp:extent cx="5600700" cy="2171700"/>
            <wp:effectExtent l="0" t="0" r="0" b="0"/>
            <wp:docPr id="5721108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0" cy="2171700"/>
                    </a:xfrm>
                    <a:prstGeom prst="rect">
                      <a:avLst/>
                    </a:prstGeom>
                    <a:noFill/>
                    <a:ln>
                      <a:noFill/>
                    </a:ln>
                  </pic:spPr>
                </pic:pic>
              </a:graphicData>
            </a:graphic>
          </wp:inline>
        </w:drawing>
      </w:r>
    </w:p>
    <w:p w14:paraId="0E104C96" w14:textId="77777777" w:rsidR="007E6D8E" w:rsidRDefault="003E1491" w:rsidP="007E6D8E">
      <w:pPr>
        <w:shd w:val="clear" w:color="auto" w:fill="FFFFFF"/>
        <w:spacing w:after="100" w:afterAutospacing="1" w:line="240" w:lineRule="auto"/>
        <w:jc w:val="both"/>
        <w:rPr>
          <w:rFonts w:ascii="Segoe UI" w:eastAsia="Times New Roman" w:hAnsi="Segoe UI" w:cs="Segoe UI"/>
          <w:b/>
          <w:bCs/>
          <w:color w:val="EE0000"/>
          <w:kern w:val="0"/>
          <w:sz w:val="24"/>
          <w:szCs w:val="24"/>
          <w:u w:val="single"/>
          <w:lang w:eastAsia="en-GB"/>
          <w14:ligatures w14:val="none"/>
        </w:rPr>
      </w:pPr>
      <w:r>
        <w:rPr>
          <w:rFonts w:ascii="Segoe UI" w:eastAsia="Times New Roman" w:hAnsi="Segoe UI" w:cs="Segoe UI"/>
          <w:b/>
          <w:bCs/>
          <w:color w:val="252525"/>
          <w:kern w:val="0"/>
          <w:sz w:val="24"/>
          <w:szCs w:val="24"/>
          <w:u w:val="single"/>
          <w:lang w:eastAsia="en-GB"/>
          <w14:ligatures w14:val="none"/>
        </w:rPr>
        <w:t xml:space="preserve">Pricing </w:t>
      </w:r>
    </w:p>
    <w:p w14:paraId="4AE2B5C0" w14:textId="443A5D0B" w:rsidR="003E1491" w:rsidRPr="0092674A" w:rsidRDefault="0092674A" w:rsidP="007E6D8E">
      <w:pPr>
        <w:shd w:val="clear" w:color="auto" w:fill="FFFFFF"/>
        <w:spacing w:after="100" w:afterAutospacing="1" w:line="240" w:lineRule="auto"/>
        <w:jc w:val="both"/>
        <w:rPr>
          <w:rFonts w:ascii="Segoe UI" w:eastAsia="Times New Roman" w:hAnsi="Segoe UI" w:cs="Segoe UI"/>
          <w:b/>
          <w:bCs/>
          <w:color w:val="EE0000"/>
          <w:kern w:val="0"/>
          <w:sz w:val="24"/>
          <w:szCs w:val="24"/>
          <w:u w:val="single"/>
          <w:lang w:eastAsia="en-GB"/>
          <w14:ligatures w14:val="none"/>
        </w:rPr>
      </w:pPr>
      <w:r>
        <w:rPr>
          <w:rFonts w:ascii="Segoe UI" w:eastAsia="Times New Roman" w:hAnsi="Segoe UI" w:cs="Segoe UI"/>
          <w:b/>
          <w:bCs/>
          <w:color w:val="EE0000"/>
          <w:kern w:val="0"/>
          <w:sz w:val="24"/>
          <w:szCs w:val="24"/>
          <w:u w:val="single"/>
          <w:lang w:eastAsia="en-GB"/>
          <w14:ligatures w14:val="none"/>
        </w:rPr>
        <w:t>P</w:t>
      </w:r>
      <w:r w:rsidR="00A86B00">
        <w:rPr>
          <w:rFonts w:ascii="Segoe UI" w:eastAsia="Times New Roman" w:hAnsi="Segoe UI" w:cs="Segoe UI"/>
          <w:b/>
          <w:bCs/>
          <w:color w:val="EE0000"/>
          <w:kern w:val="0"/>
          <w:sz w:val="24"/>
          <w:szCs w:val="24"/>
          <w:u w:val="single"/>
          <w:lang w:eastAsia="en-GB"/>
          <w14:ligatures w14:val="none"/>
        </w:rPr>
        <w:t>l</w:t>
      </w:r>
      <w:r>
        <w:rPr>
          <w:rFonts w:ascii="Segoe UI" w:eastAsia="Times New Roman" w:hAnsi="Segoe UI" w:cs="Segoe UI"/>
          <w:b/>
          <w:bCs/>
          <w:color w:val="EE0000"/>
          <w:kern w:val="0"/>
          <w:sz w:val="24"/>
          <w:szCs w:val="24"/>
          <w:u w:val="single"/>
          <w:lang w:eastAsia="en-GB"/>
          <w14:ligatures w14:val="none"/>
        </w:rPr>
        <w:t>ease note the prices</w:t>
      </w:r>
      <w:r w:rsidR="00A86B00">
        <w:rPr>
          <w:rFonts w:ascii="Segoe UI" w:eastAsia="Times New Roman" w:hAnsi="Segoe UI" w:cs="Segoe UI"/>
          <w:b/>
          <w:bCs/>
          <w:color w:val="EE0000"/>
          <w:kern w:val="0"/>
          <w:sz w:val="24"/>
          <w:szCs w:val="24"/>
          <w:u w:val="single"/>
          <w:lang w:eastAsia="en-GB"/>
          <w14:ligatures w14:val="none"/>
        </w:rPr>
        <w:t xml:space="preserve"> below</w:t>
      </w:r>
      <w:r>
        <w:rPr>
          <w:rFonts w:ascii="Segoe UI" w:eastAsia="Times New Roman" w:hAnsi="Segoe UI" w:cs="Segoe UI"/>
          <w:b/>
          <w:bCs/>
          <w:color w:val="EE0000"/>
          <w:kern w:val="0"/>
          <w:sz w:val="24"/>
          <w:szCs w:val="24"/>
          <w:u w:val="single"/>
          <w:lang w:eastAsia="en-GB"/>
          <w14:ligatures w14:val="none"/>
        </w:rPr>
        <w:t xml:space="preserve"> are only available until the 16</w:t>
      </w:r>
      <w:r w:rsidRPr="00577CB4">
        <w:rPr>
          <w:rFonts w:ascii="Segoe UI" w:eastAsia="Times New Roman" w:hAnsi="Segoe UI" w:cs="Segoe UI"/>
          <w:b/>
          <w:bCs/>
          <w:color w:val="EE0000"/>
          <w:kern w:val="0"/>
          <w:sz w:val="24"/>
          <w:szCs w:val="24"/>
          <w:u w:val="single"/>
          <w:vertAlign w:val="superscript"/>
          <w:lang w:eastAsia="en-GB"/>
          <w14:ligatures w14:val="none"/>
        </w:rPr>
        <w:t>th</w:t>
      </w:r>
      <w:r>
        <w:rPr>
          <w:rFonts w:ascii="Segoe UI" w:eastAsia="Times New Roman" w:hAnsi="Segoe UI" w:cs="Segoe UI"/>
          <w:b/>
          <w:bCs/>
          <w:color w:val="EE0000"/>
          <w:kern w:val="0"/>
          <w:sz w:val="24"/>
          <w:szCs w:val="24"/>
          <w:u w:val="single"/>
          <w:lang w:eastAsia="en-GB"/>
          <w14:ligatures w14:val="none"/>
        </w:rPr>
        <w:t xml:space="preserve"> of July 2026</w:t>
      </w:r>
      <w:r w:rsidR="00A86B00">
        <w:rPr>
          <w:rFonts w:ascii="Segoe UI" w:eastAsia="Times New Roman" w:hAnsi="Segoe UI" w:cs="Segoe UI"/>
          <w:b/>
          <w:bCs/>
          <w:color w:val="EE0000"/>
          <w:kern w:val="0"/>
          <w:sz w:val="24"/>
          <w:szCs w:val="24"/>
          <w:u w:val="single"/>
          <w:lang w:eastAsia="en-GB"/>
          <w14:ligatures w14:val="none"/>
        </w:rPr>
        <w:t xml:space="preserve"> after which they will go up. </w:t>
      </w:r>
    </w:p>
    <w:p w14:paraId="347AAF55" w14:textId="77777777" w:rsidR="00424D81" w:rsidRPr="0092674A" w:rsidRDefault="00424D81" w:rsidP="00A56F3E">
      <w:pPr>
        <w:pStyle w:val="NormalWeb"/>
        <w:shd w:val="clear" w:color="auto" w:fill="FFFFFF"/>
        <w:spacing w:before="0" w:beforeAutospacing="0" w:after="0" w:afterAutospacing="0"/>
        <w:jc w:val="both"/>
        <w:rPr>
          <w:rFonts w:ascii="Segoe UI" w:hAnsi="Segoe UI" w:cs="Segoe UI"/>
          <w:b/>
          <w:bCs/>
          <w:color w:val="242424"/>
        </w:rPr>
      </w:pPr>
      <w:r w:rsidRPr="0092674A">
        <w:rPr>
          <w:rFonts w:ascii="Segoe UI" w:hAnsi="Segoe UI" w:cs="Segoe UI"/>
          <w:b/>
          <w:bCs/>
          <w:color w:val="242424"/>
          <w:u w:val="single"/>
        </w:rPr>
        <w:t>Twin / Double Cabins:</w:t>
      </w:r>
    </w:p>
    <w:p w14:paraId="61A51A0E" w14:textId="5C6D6961" w:rsidR="00424D81" w:rsidRPr="00424D81" w:rsidRDefault="00D95056" w:rsidP="00A56F3E">
      <w:pPr>
        <w:pStyle w:val="NormalWeb"/>
        <w:shd w:val="clear" w:color="auto" w:fill="FFFFFF"/>
        <w:spacing w:before="0" w:beforeAutospacing="0" w:after="0" w:afterAutospacing="0"/>
        <w:jc w:val="both"/>
        <w:rPr>
          <w:rFonts w:ascii="Segoe UI" w:hAnsi="Segoe UI" w:cs="Segoe UI"/>
          <w:color w:val="242424"/>
        </w:rPr>
      </w:pPr>
      <w:r>
        <w:rPr>
          <w:rFonts w:ascii="Segoe UI" w:hAnsi="Segoe UI" w:cs="Segoe UI"/>
          <w:color w:val="242424"/>
        </w:rPr>
        <w:t>I</w:t>
      </w:r>
      <w:r w:rsidR="00424D81" w:rsidRPr="00424D81">
        <w:rPr>
          <w:rFonts w:ascii="Segoe UI" w:hAnsi="Segoe UI" w:cs="Segoe UI"/>
          <w:color w:val="242424"/>
        </w:rPr>
        <w:t xml:space="preserve">nterior twin fare (I grade) from £899 per </w:t>
      </w:r>
      <w:r w:rsidR="00730080" w:rsidRPr="00424D81">
        <w:rPr>
          <w:rFonts w:ascii="Segoe UI" w:hAnsi="Segoe UI" w:cs="Segoe UI"/>
          <w:color w:val="242424"/>
        </w:rPr>
        <w:t>person.</w:t>
      </w:r>
    </w:p>
    <w:p w14:paraId="15E5848C" w14:textId="063F40D9" w:rsidR="00424D81" w:rsidRPr="00424D81" w:rsidRDefault="00D95056" w:rsidP="00A56F3E">
      <w:pPr>
        <w:pStyle w:val="NormalWeb"/>
        <w:shd w:val="clear" w:color="auto" w:fill="FFFFFF"/>
        <w:spacing w:before="0" w:beforeAutospacing="0" w:after="0" w:afterAutospacing="0"/>
        <w:jc w:val="both"/>
        <w:rPr>
          <w:rFonts w:ascii="Segoe UI" w:hAnsi="Segoe UI" w:cs="Segoe UI"/>
          <w:color w:val="242424"/>
        </w:rPr>
      </w:pPr>
      <w:r>
        <w:rPr>
          <w:rFonts w:ascii="Segoe UI" w:hAnsi="Segoe UI" w:cs="Segoe UI"/>
          <w:color w:val="242424"/>
        </w:rPr>
        <w:t>O</w:t>
      </w:r>
      <w:r w:rsidR="00424D81" w:rsidRPr="00424D81">
        <w:rPr>
          <w:rFonts w:ascii="Segoe UI" w:hAnsi="Segoe UI" w:cs="Segoe UI"/>
          <w:color w:val="242424"/>
        </w:rPr>
        <w:t xml:space="preserve">cean-view twin fare (E grade) from £1,259 per </w:t>
      </w:r>
      <w:r w:rsidR="00730080" w:rsidRPr="00424D81">
        <w:rPr>
          <w:rFonts w:ascii="Segoe UI" w:hAnsi="Segoe UI" w:cs="Segoe UI"/>
          <w:color w:val="242424"/>
        </w:rPr>
        <w:t>person.</w:t>
      </w:r>
    </w:p>
    <w:p w14:paraId="211AB332" w14:textId="5D4A0B51" w:rsidR="00424D81" w:rsidRPr="00424D81" w:rsidRDefault="00D95056" w:rsidP="00A56F3E">
      <w:pPr>
        <w:pStyle w:val="NormalWeb"/>
        <w:shd w:val="clear" w:color="auto" w:fill="FFFFFF"/>
        <w:spacing w:before="0" w:beforeAutospacing="0" w:after="0" w:afterAutospacing="0"/>
        <w:jc w:val="both"/>
        <w:rPr>
          <w:rFonts w:ascii="Segoe UI" w:hAnsi="Segoe UI" w:cs="Segoe UI"/>
          <w:color w:val="242424"/>
        </w:rPr>
      </w:pPr>
      <w:r>
        <w:rPr>
          <w:rFonts w:ascii="Segoe UI" w:hAnsi="Segoe UI" w:cs="Segoe UI"/>
          <w:color w:val="242424"/>
        </w:rPr>
        <w:t>S</w:t>
      </w:r>
      <w:r w:rsidR="00424D81" w:rsidRPr="00424D81">
        <w:rPr>
          <w:rFonts w:ascii="Segoe UI" w:hAnsi="Segoe UI" w:cs="Segoe UI"/>
          <w:color w:val="242424"/>
        </w:rPr>
        <w:t xml:space="preserve">uperior ocean-view twin (C grade) from £1,439 per </w:t>
      </w:r>
      <w:r w:rsidR="00730080" w:rsidRPr="00424D81">
        <w:rPr>
          <w:rFonts w:ascii="Segoe UI" w:hAnsi="Segoe UI" w:cs="Segoe UI"/>
          <w:color w:val="242424"/>
        </w:rPr>
        <w:t>person.</w:t>
      </w:r>
    </w:p>
    <w:p w14:paraId="185951D2" w14:textId="41273AA6" w:rsidR="00424D81" w:rsidRPr="00424D81" w:rsidRDefault="00D95056" w:rsidP="00A56F3E">
      <w:pPr>
        <w:pStyle w:val="NormalWeb"/>
        <w:shd w:val="clear" w:color="auto" w:fill="FFFFFF"/>
        <w:spacing w:before="0" w:beforeAutospacing="0" w:after="0" w:afterAutospacing="0"/>
        <w:jc w:val="both"/>
        <w:rPr>
          <w:rFonts w:ascii="Segoe UI" w:hAnsi="Segoe UI" w:cs="Segoe UI"/>
          <w:color w:val="242424"/>
        </w:rPr>
      </w:pPr>
      <w:r>
        <w:rPr>
          <w:rFonts w:ascii="Segoe UI" w:hAnsi="Segoe UI" w:cs="Segoe UI"/>
          <w:color w:val="242424"/>
        </w:rPr>
        <w:t>B</w:t>
      </w:r>
      <w:r w:rsidR="00424D81" w:rsidRPr="00424D81">
        <w:rPr>
          <w:rFonts w:ascii="Segoe UI" w:hAnsi="Segoe UI" w:cs="Segoe UI"/>
          <w:color w:val="242424"/>
        </w:rPr>
        <w:t xml:space="preserve">alcony suite twin fare (BJ grade) from £2,069 per </w:t>
      </w:r>
      <w:r w:rsidR="00730080" w:rsidRPr="00424D81">
        <w:rPr>
          <w:rFonts w:ascii="Segoe UI" w:hAnsi="Segoe UI" w:cs="Segoe UI"/>
          <w:color w:val="242424"/>
        </w:rPr>
        <w:t>person.</w:t>
      </w:r>
    </w:p>
    <w:p w14:paraId="35A491CC" w14:textId="77777777" w:rsidR="00424D81" w:rsidRPr="0092674A" w:rsidRDefault="00424D81" w:rsidP="00A56F3E">
      <w:pPr>
        <w:pStyle w:val="NormalWeb"/>
        <w:shd w:val="clear" w:color="auto" w:fill="FFFFFF"/>
        <w:spacing w:before="0" w:beforeAutospacing="0" w:after="0" w:afterAutospacing="0"/>
        <w:jc w:val="both"/>
        <w:rPr>
          <w:rFonts w:ascii="Segoe UI" w:hAnsi="Segoe UI" w:cs="Segoe UI"/>
          <w:b/>
          <w:bCs/>
          <w:color w:val="242424"/>
        </w:rPr>
      </w:pPr>
      <w:r w:rsidRPr="0092674A">
        <w:rPr>
          <w:rFonts w:ascii="Segoe UI" w:hAnsi="Segoe UI" w:cs="Segoe UI"/>
          <w:b/>
          <w:bCs/>
          <w:color w:val="242424"/>
        </w:rPr>
        <w:t> </w:t>
      </w:r>
    </w:p>
    <w:p w14:paraId="057A14E8" w14:textId="77777777" w:rsidR="00424D81" w:rsidRPr="0092674A" w:rsidRDefault="00424D81" w:rsidP="00A56F3E">
      <w:pPr>
        <w:pStyle w:val="NormalWeb"/>
        <w:shd w:val="clear" w:color="auto" w:fill="FFFFFF"/>
        <w:spacing w:before="0" w:beforeAutospacing="0" w:after="0" w:afterAutospacing="0"/>
        <w:jc w:val="both"/>
        <w:rPr>
          <w:rFonts w:ascii="Segoe UI" w:hAnsi="Segoe UI" w:cs="Segoe UI"/>
          <w:b/>
          <w:bCs/>
          <w:color w:val="242424"/>
        </w:rPr>
      </w:pPr>
      <w:r w:rsidRPr="0092674A">
        <w:rPr>
          <w:rFonts w:ascii="Segoe UI" w:hAnsi="Segoe UI" w:cs="Segoe UI"/>
          <w:b/>
          <w:bCs/>
          <w:color w:val="242424"/>
          <w:u w:val="single"/>
        </w:rPr>
        <w:t>Solo travellers:</w:t>
      </w:r>
    </w:p>
    <w:p w14:paraId="3780BAEF" w14:textId="4946EAFB" w:rsidR="00424D81" w:rsidRPr="00424D81" w:rsidRDefault="00D95056" w:rsidP="00A56F3E">
      <w:pPr>
        <w:pStyle w:val="NormalWeb"/>
        <w:shd w:val="clear" w:color="auto" w:fill="FFFFFF"/>
        <w:spacing w:before="0" w:beforeAutospacing="0" w:after="0" w:afterAutospacing="0"/>
        <w:jc w:val="both"/>
        <w:rPr>
          <w:rFonts w:ascii="Segoe UI" w:hAnsi="Segoe UI" w:cs="Segoe UI"/>
          <w:color w:val="242424"/>
        </w:rPr>
      </w:pPr>
      <w:r>
        <w:rPr>
          <w:rFonts w:ascii="Segoe UI" w:hAnsi="Segoe UI" w:cs="Segoe UI"/>
          <w:color w:val="242424"/>
        </w:rPr>
        <w:t>I</w:t>
      </w:r>
      <w:r w:rsidR="00424D81" w:rsidRPr="00424D81">
        <w:rPr>
          <w:rFonts w:ascii="Segoe UI" w:hAnsi="Segoe UI" w:cs="Segoe UI"/>
          <w:color w:val="242424"/>
        </w:rPr>
        <w:t xml:space="preserve">nterior solo fare (M grade) </w:t>
      </w:r>
      <w:r w:rsidR="00730080" w:rsidRPr="00424D81">
        <w:rPr>
          <w:rFonts w:ascii="Segoe UI" w:hAnsi="Segoe UI" w:cs="Segoe UI"/>
          <w:color w:val="242424"/>
        </w:rPr>
        <w:t>£1,079.</w:t>
      </w:r>
    </w:p>
    <w:p w14:paraId="60903492" w14:textId="47244674" w:rsidR="00424D81" w:rsidRPr="00424D81" w:rsidRDefault="00D95056" w:rsidP="00A56F3E">
      <w:pPr>
        <w:pStyle w:val="NormalWeb"/>
        <w:shd w:val="clear" w:color="auto" w:fill="FFFFFF"/>
        <w:spacing w:before="0" w:beforeAutospacing="0" w:after="0" w:afterAutospacing="0"/>
        <w:jc w:val="both"/>
        <w:rPr>
          <w:rFonts w:ascii="Segoe UI" w:hAnsi="Segoe UI" w:cs="Segoe UI"/>
          <w:color w:val="242424"/>
        </w:rPr>
      </w:pPr>
      <w:r>
        <w:rPr>
          <w:rFonts w:ascii="Segoe UI" w:hAnsi="Segoe UI" w:cs="Segoe UI"/>
          <w:color w:val="242424"/>
        </w:rPr>
        <w:t>O</w:t>
      </w:r>
      <w:r w:rsidR="00424D81" w:rsidRPr="00424D81">
        <w:rPr>
          <w:rFonts w:ascii="Segoe UI" w:hAnsi="Segoe UI" w:cs="Segoe UI"/>
          <w:color w:val="242424"/>
        </w:rPr>
        <w:t xml:space="preserve">cean-view solo fare (K grade) </w:t>
      </w:r>
      <w:r w:rsidR="00730080" w:rsidRPr="00424D81">
        <w:rPr>
          <w:rFonts w:ascii="Segoe UI" w:hAnsi="Segoe UI" w:cs="Segoe UI"/>
          <w:color w:val="242424"/>
        </w:rPr>
        <w:t>£1,309.</w:t>
      </w:r>
    </w:p>
    <w:p w14:paraId="1FD4C706" w14:textId="3999C4A1" w:rsidR="00D81795" w:rsidRPr="007E6D8E" w:rsidRDefault="00D95056" w:rsidP="007E6D8E">
      <w:pPr>
        <w:pStyle w:val="NormalWeb"/>
        <w:shd w:val="clear" w:color="auto" w:fill="FFFFFF"/>
        <w:spacing w:before="0" w:beforeAutospacing="0" w:after="0" w:afterAutospacing="0"/>
        <w:jc w:val="both"/>
        <w:rPr>
          <w:rFonts w:ascii="Segoe UI" w:hAnsi="Segoe UI" w:cs="Segoe UI"/>
          <w:color w:val="242424"/>
        </w:rPr>
      </w:pPr>
      <w:r>
        <w:rPr>
          <w:rFonts w:ascii="Segoe UI" w:hAnsi="Segoe UI" w:cs="Segoe UI"/>
          <w:color w:val="242424"/>
        </w:rPr>
        <w:t>S</w:t>
      </w:r>
      <w:r w:rsidR="00424D81" w:rsidRPr="00424D81">
        <w:rPr>
          <w:rFonts w:ascii="Segoe UI" w:hAnsi="Segoe UI" w:cs="Segoe UI"/>
          <w:color w:val="242424"/>
        </w:rPr>
        <w:t xml:space="preserve">uperior ocean-view twin cabin for sole occupancy, with restricted view (CO grade) </w:t>
      </w:r>
      <w:r w:rsidR="00730080" w:rsidRPr="00424D81">
        <w:rPr>
          <w:rFonts w:ascii="Segoe UI" w:hAnsi="Segoe UI" w:cs="Segoe UI"/>
          <w:color w:val="242424"/>
        </w:rPr>
        <w:t>£1,689.</w:t>
      </w:r>
    </w:p>
    <w:p w14:paraId="15959E4C" w14:textId="77777777" w:rsidR="008464FC" w:rsidRDefault="008464FC" w:rsidP="00D95056">
      <w:pPr>
        <w:shd w:val="clear" w:color="auto" w:fill="FFFFFF"/>
        <w:spacing w:after="0" w:line="240" w:lineRule="auto"/>
        <w:jc w:val="both"/>
        <w:rPr>
          <w:rFonts w:ascii="Segoe UI" w:eastAsia="Times New Roman" w:hAnsi="Segoe UI" w:cs="Segoe UI"/>
          <w:b/>
          <w:bCs/>
          <w:color w:val="252525"/>
          <w:kern w:val="0"/>
          <w:sz w:val="24"/>
          <w:szCs w:val="24"/>
          <w:u w:val="single"/>
          <w:lang w:eastAsia="en-GB"/>
          <w14:ligatures w14:val="none"/>
        </w:rPr>
      </w:pPr>
    </w:p>
    <w:p w14:paraId="16FABDC6" w14:textId="55040C1E" w:rsidR="008464FC" w:rsidRPr="008464FC" w:rsidRDefault="008464FC" w:rsidP="00A56F3E">
      <w:pPr>
        <w:shd w:val="clear" w:color="auto" w:fill="FFFFFF"/>
        <w:spacing w:after="100" w:afterAutospacing="1" w:line="240" w:lineRule="auto"/>
        <w:jc w:val="both"/>
        <w:rPr>
          <w:rFonts w:ascii="Segoe UI" w:eastAsia="Times New Roman" w:hAnsi="Segoe UI" w:cs="Segoe UI"/>
          <w:color w:val="252525"/>
          <w:kern w:val="0"/>
          <w:sz w:val="24"/>
          <w:szCs w:val="24"/>
          <w:lang w:eastAsia="en-GB"/>
          <w14:ligatures w14:val="none"/>
        </w:rPr>
      </w:pPr>
      <w:r w:rsidRPr="008464FC">
        <w:rPr>
          <w:rFonts w:ascii="Segoe UI" w:eastAsia="Times New Roman" w:hAnsi="Segoe UI" w:cs="Segoe UI"/>
          <w:color w:val="252525"/>
          <w:kern w:val="0"/>
          <w:sz w:val="24"/>
          <w:szCs w:val="24"/>
          <w:lang w:eastAsia="en-GB"/>
          <w14:ligatures w14:val="none"/>
        </w:rPr>
        <w:t>Gratuities and Drinks with Lunch &amp; Dinner included</w:t>
      </w:r>
      <w:r w:rsidR="006363B4">
        <w:rPr>
          <w:rFonts w:ascii="Segoe UI" w:eastAsia="Times New Roman" w:hAnsi="Segoe UI" w:cs="Segoe UI"/>
          <w:color w:val="252525"/>
          <w:kern w:val="0"/>
          <w:sz w:val="24"/>
          <w:szCs w:val="24"/>
          <w:lang w:eastAsia="en-GB"/>
          <w14:ligatures w14:val="none"/>
        </w:rPr>
        <w:t>.</w:t>
      </w:r>
    </w:p>
    <w:p w14:paraId="530887C1" w14:textId="77777777" w:rsidR="008464FC" w:rsidRDefault="008464FC" w:rsidP="0066235F">
      <w:pPr>
        <w:shd w:val="clear" w:color="auto" w:fill="FFFFFF"/>
        <w:spacing w:after="0" w:line="240" w:lineRule="auto"/>
        <w:jc w:val="both"/>
        <w:rPr>
          <w:rFonts w:ascii="Segoe UI" w:eastAsia="Times New Roman" w:hAnsi="Segoe UI" w:cs="Segoe UI"/>
          <w:b/>
          <w:bCs/>
          <w:color w:val="252525"/>
          <w:kern w:val="0"/>
          <w:sz w:val="24"/>
          <w:szCs w:val="24"/>
          <w:u w:val="single"/>
          <w:lang w:eastAsia="en-GB"/>
          <w14:ligatures w14:val="none"/>
        </w:rPr>
      </w:pPr>
    </w:p>
    <w:p w14:paraId="062A49BE" w14:textId="77777777" w:rsidR="00D95056" w:rsidRDefault="00D95056" w:rsidP="0066235F">
      <w:pPr>
        <w:shd w:val="clear" w:color="auto" w:fill="FFFFFF"/>
        <w:spacing w:after="0" w:line="240" w:lineRule="auto"/>
        <w:jc w:val="both"/>
        <w:rPr>
          <w:rFonts w:ascii="Segoe UI" w:eastAsia="Times New Roman" w:hAnsi="Segoe UI" w:cs="Segoe UI"/>
          <w:b/>
          <w:bCs/>
          <w:color w:val="252525"/>
          <w:kern w:val="0"/>
          <w:sz w:val="24"/>
          <w:szCs w:val="24"/>
          <w:u w:val="single"/>
          <w:lang w:eastAsia="en-GB"/>
          <w14:ligatures w14:val="none"/>
        </w:rPr>
      </w:pPr>
    </w:p>
    <w:p w14:paraId="64C7BD7D" w14:textId="77777777" w:rsidR="008464FC" w:rsidRDefault="008464FC" w:rsidP="0066235F">
      <w:pPr>
        <w:shd w:val="clear" w:color="auto" w:fill="FFFFFF"/>
        <w:spacing w:after="0" w:line="240" w:lineRule="auto"/>
        <w:jc w:val="both"/>
        <w:rPr>
          <w:rFonts w:ascii="Segoe UI" w:eastAsia="Times New Roman" w:hAnsi="Segoe UI" w:cs="Segoe UI"/>
          <w:b/>
          <w:bCs/>
          <w:color w:val="252525"/>
          <w:kern w:val="0"/>
          <w:sz w:val="24"/>
          <w:szCs w:val="24"/>
          <w:u w:val="single"/>
          <w:lang w:eastAsia="en-GB"/>
          <w14:ligatures w14:val="none"/>
        </w:rPr>
      </w:pPr>
    </w:p>
    <w:p w14:paraId="44066103" w14:textId="77777777" w:rsidR="008464FC" w:rsidRDefault="008464FC" w:rsidP="0066235F">
      <w:pPr>
        <w:shd w:val="clear" w:color="auto" w:fill="FFFFFF"/>
        <w:spacing w:after="0" w:line="240" w:lineRule="auto"/>
        <w:jc w:val="both"/>
        <w:rPr>
          <w:rFonts w:ascii="Segoe UI" w:eastAsia="Times New Roman" w:hAnsi="Segoe UI" w:cs="Segoe UI"/>
          <w:b/>
          <w:bCs/>
          <w:color w:val="252525"/>
          <w:kern w:val="0"/>
          <w:sz w:val="24"/>
          <w:szCs w:val="24"/>
          <w:u w:val="single"/>
          <w:lang w:eastAsia="en-GB"/>
          <w14:ligatures w14:val="none"/>
        </w:rPr>
      </w:pPr>
    </w:p>
    <w:p w14:paraId="696AB718" w14:textId="5DBD58D9" w:rsidR="00424D81" w:rsidRDefault="00A86B00" w:rsidP="0066235F">
      <w:pPr>
        <w:shd w:val="clear" w:color="auto" w:fill="FFFFFF"/>
        <w:spacing w:after="0" w:line="240" w:lineRule="auto"/>
        <w:jc w:val="both"/>
        <w:rPr>
          <w:rFonts w:ascii="Segoe UI" w:eastAsia="Times New Roman" w:hAnsi="Segoe UI" w:cs="Segoe UI"/>
          <w:b/>
          <w:bCs/>
          <w:color w:val="252525"/>
          <w:kern w:val="0"/>
          <w:sz w:val="24"/>
          <w:szCs w:val="24"/>
          <w:u w:val="single"/>
          <w:lang w:eastAsia="en-GB"/>
          <w14:ligatures w14:val="none"/>
        </w:rPr>
      </w:pPr>
      <w:r>
        <w:rPr>
          <w:rFonts w:ascii="Segoe UI" w:eastAsia="Times New Roman" w:hAnsi="Segoe UI" w:cs="Segoe UI"/>
          <w:b/>
          <w:bCs/>
          <w:color w:val="252525"/>
          <w:kern w:val="0"/>
          <w:sz w:val="24"/>
          <w:szCs w:val="24"/>
          <w:u w:val="single"/>
          <w:lang w:eastAsia="en-GB"/>
          <w14:ligatures w14:val="none"/>
        </w:rPr>
        <w:lastRenderedPageBreak/>
        <w:t xml:space="preserve">How to </w:t>
      </w:r>
      <w:r w:rsidR="00424D81">
        <w:rPr>
          <w:rFonts w:ascii="Segoe UI" w:eastAsia="Times New Roman" w:hAnsi="Segoe UI" w:cs="Segoe UI"/>
          <w:b/>
          <w:bCs/>
          <w:color w:val="252525"/>
          <w:kern w:val="0"/>
          <w:sz w:val="24"/>
          <w:szCs w:val="24"/>
          <w:u w:val="single"/>
          <w:lang w:eastAsia="en-GB"/>
          <w14:ligatures w14:val="none"/>
        </w:rPr>
        <w:t>Book</w:t>
      </w:r>
    </w:p>
    <w:p w14:paraId="6514AAD5" w14:textId="77777777" w:rsidR="008464FC" w:rsidRDefault="008464FC" w:rsidP="0066235F">
      <w:pPr>
        <w:shd w:val="clear" w:color="auto" w:fill="FFFFFF"/>
        <w:spacing w:after="0" w:line="240" w:lineRule="auto"/>
        <w:jc w:val="both"/>
        <w:rPr>
          <w:rFonts w:ascii="Segoe UI" w:eastAsia="Times New Roman" w:hAnsi="Segoe UI" w:cs="Segoe UI"/>
          <w:color w:val="252525"/>
          <w:kern w:val="0"/>
          <w:sz w:val="24"/>
          <w:szCs w:val="24"/>
          <w:lang w:eastAsia="en-GB"/>
          <w14:ligatures w14:val="none"/>
        </w:rPr>
      </w:pPr>
    </w:p>
    <w:p w14:paraId="47833189" w14:textId="43C4844F" w:rsidR="00424D81" w:rsidRPr="00A86B00" w:rsidRDefault="00A86B00" w:rsidP="0066235F">
      <w:pPr>
        <w:shd w:val="clear" w:color="auto" w:fill="FFFFFF"/>
        <w:spacing w:after="0" w:line="240" w:lineRule="auto"/>
        <w:jc w:val="both"/>
        <w:rPr>
          <w:rFonts w:ascii="Segoe UI" w:eastAsia="Times New Roman" w:hAnsi="Segoe UI" w:cs="Segoe UI"/>
          <w:color w:val="252525"/>
          <w:kern w:val="0"/>
          <w:sz w:val="24"/>
          <w:szCs w:val="24"/>
          <w:lang w:eastAsia="en-GB"/>
          <w14:ligatures w14:val="none"/>
        </w:rPr>
      </w:pPr>
      <w:r>
        <w:rPr>
          <w:rFonts w:ascii="Segoe UI" w:eastAsia="Times New Roman" w:hAnsi="Segoe UI" w:cs="Segoe UI"/>
          <w:color w:val="252525"/>
          <w:kern w:val="0"/>
          <w:sz w:val="24"/>
          <w:szCs w:val="24"/>
          <w:lang w:eastAsia="en-GB"/>
          <w14:ligatures w14:val="none"/>
        </w:rPr>
        <w:t>P</w:t>
      </w:r>
      <w:r w:rsidR="00424D81" w:rsidRPr="00A86B00">
        <w:rPr>
          <w:rFonts w:ascii="Segoe UI" w:eastAsia="Times New Roman" w:hAnsi="Segoe UI" w:cs="Segoe UI"/>
          <w:color w:val="252525"/>
          <w:kern w:val="0"/>
          <w:sz w:val="24"/>
          <w:szCs w:val="24"/>
          <w:lang w:eastAsia="en-GB"/>
          <w14:ligatures w14:val="none"/>
        </w:rPr>
        <w:t xml:space="preserve">lease contact </w:t>
      </w:r>
      <w:r>
        <w:rPr>
          <w:rFonts w:ascii="Segoe UI" w:eastAsia="Times New Roman" w:hAnsi="Segoe UI" w:cs="Segoe UI"/>
          <w:color w:val="252525"/>
          <w:kern w:val="0"/>
          <w:sz w:val="24"/>
          <w:szCs w:val="24"/>
          <w:lang w:eastAsia="en-GB"/>
          <w14:ligatures w14:val="none"/>
        </w:rPr>
        <w:t xml:space="preserve">the </w:t>
      </w:r>
      <w:r w:rsidR="00BE7FA3" w:rsidRPr="00A86B00">
        <w:rPr>
          <w:rFonts w:ascii="Segoe UI" w:eastAsia="Times New Roman" w:hAnsi="Segoe UI" w:cs="Segoe UI"/>
          <w:color w:val="252525"/>
          <w:kern w:val="0"/>
          <w:sz w:val="24"/>
          <w:szCs w:val="24"/>
          <w:lang w:eastAsia="en-GB"/>
          <w14:ligatures w14:val="none"/>
        </w:rPr>
        <w:t>Fred Olsen bookings team</w:t>
      </w:r>
      <w:r w:rsidR="00A56F3E" w:rsidRPr="00A86B00">
        <w:rPr>
          <w:rFonts w:ascii="Segoe UI" w:eastAsia="Times New Roman" w:hAnsi="Segoe UI" w:cs="Segoe UI"/>
          <w:color w:val="252525"/>
          <w:kern w:val="0"/>
          <w:sz w:val="24"/>
          <w:szCs w:val="24"/>
          <w:lang w:eastAsia="en-GB"/>
          <w14:ligatures w14:val="none"/>
        </w:rPr>
        <w:t xml:space="preserve"> direct</w:t>
      </w:r>
      <w:r w:rsidR="00BE7FA3" w:rsidRPr="00A86B00">
        <w:rPr>
          <w:rFonts w:ascii="Segoe UI" w:eastAsia="Times New Roman" w:hAnsi="Segoe UI" w:cs="Segoe UI"/>
          <w:color w:val="252525"/>
          <w:kern w:val="0"/>
          <w:sz w:val="24"/>
          <w:szCs w:val="24"/>
          <w:lang w:eastAsia="en-GB"/>
          <w14:ligatures w14:val="none"/>
        </w:rPr>
        <w:t xml:space="preserve"> on </w:t>
      </w:r>
      <w:r w:rsidR="00BE7FA3" w:rsidRPr="00A86B00">
        <w:rPr>
          <w:rFonts w:ascii="Segoe UI" w:eastAsia="Times New Roman" w:hAnsi="Segoe UI" w:cs="Segoe UI"/>
          <w:b/>
          <w:bCs/>
          <w:color w:val="252525"/>
          <w:kern w:val="0"/>
          <w:sz w:val="24"/>
          <w:szCs w:val="24"/>
          <w:lang w:eastAsia="en-GB"/>
          <w14:ligatures w14:val="none"/>
        </w:rPr>
        <w:t>0800 03</w:t>
      </w:r>
      <w:r w:rsidR="005668AE" w:rsidRPr="00A86B00">
        <w:rPr>
          <w:rFonts w:ascii="Segoe UI" w:eastAsia="Times New Roman" w:hAnsi="Segoe UI" w:cs="Segoe UI"/>
          <w:b/>
          <w:bCs/>
          <w:color w:val="252525"/>
          <w:kern w:val="0"/>
          <w:sz w:val="24"/>
          <w:szCs w:val="24"/>
          <w:lang w:eastAsia="en-GB"/>
          <w14:ligatures w14:val="none"/>
        </w:rPr>
        <w:t>55 144</w:t>
      </w:r>
    </w:p>
    <w:p w14:paraId="01FC266D" w14:textId="4DBE2784" w:rsidR="005668AE" w:rsidRPr="00A86B00" w:rsidRDefault="005668AE" w:rsidP="0066235F">
      <w:pPr>
        <w:shd w:val="clear" w:color="auto" w:fill="FFFFFF"/>
        <w:spacing w:after="0" w:line="240" w:lineRule="auto"/>
        <w:jc w:val="both"/>
        <w:rPr>
          <w:rFonts w:ascii="Segoe UI" w:eastAsia="Times New Roman" w:hAnsi="Segoe UI" w:cs="Segoe UI"/>
          <w:color w:val="252525"/>
          <w:kern w:val="0"/>
          <w:sz w:val="24"/>
          <w:szCs w:val="24"/>
          <w:lang w:eastAsia="en-GB"/>
          <w14:ligatures w14:val="none"/>
        </w:rPr>
      </w:pPr>
      <w:r w:rsidRPr="00A86B00">
        <w:rPr>
          <w:rFonts w:ascii="Segoe UI" w:eastAsia="Times New Roman" w:hAnsi="Segoe UI" w:cs="Segoe UI"/>
          <w:color w:val="252525"/>
          <w:kern w:val="0"/>
          <w:sz w:val="24"/>
          <w:szCs w:val="24"/>
          <w:lang w:eastAsia="en-GB"/>
          <w14:ligatures w14:val="none"/>
        </w:rPr>
        <w:t xml:space="preserve">Quoting the MANCASS Group </w:t>
      </w:r>
      <w:r w:rsidR="0066235F">
        <w:rPr>
          <w:rFonts w:ascii="Segoe UI" w:eastAsia="Times New Roman" w:hAnsi="Segoe UI" w:cs="Segoe UI"/>
          <w:color w:val="252525"/>
          <w:kern w:val="0"/>
          <w:sz w:val="24"/>
          <w:szCs w:val="24"/>
          <w:lang w:eastAsia="en-GB"/>
          <w14:ligatures w14:val="none"/>
        </w:rPr>
        <w:t>Reference</w:t>
      </w:r>
      <w:r w:rsidRPr="00A86B00">
        <w:rPr>
          <w:rFonts w:ascii="Segoe UI" w:eastAsia="Times New Roman" w:hAnsi="Segoe UI" w:cs="Segoe UI"/>
          <w:color w:val="252525"/>
          <w:kern w:val="0"/>
          <w:sz w:val="24"/>
          <w:szCs w:val="24"/>
          <w:lang w:eastAsia="en-GB"/>
          <w14:ligatures w14:val="none"/>
        </w:rPr>
        <w:t xml:space="preserve"> -</w:t>
      </w:r>
      <w:r w:rsidR="00A56F3E" w:rsidRPr="00A86B00">
        <w:rPr>
          <w:rFonts w:ascii="Segoe UI" w:eastAsia="Times New Roman" w:hAnsi="Segoe UI" w:cs="Segoe UI"/>
          <w:color w:val="252525"/>
          <w:kern w:val="0"/>
          <w:sz w:val="24"/>
          <w:szCs w:val="24"/>
          <w:lang w:eastAsia="en-GB"/>
          <w14:ligatures w14:val="none"/>
        </w:rPr>
        <w:t xml:space="preserve"> </w:t>
      </w:r>
      <w:r w:rsidRPr="00A86B00">
        <w:rPr>
          <w:rFonts w:ascii="Segoe UI" w:eastAsia="Times New Roman" w:hAnsi="Segoe UI" w:cs="Segoe UI"/>
          <w:b/>
          <w:bCs/>
          <w:color w:val="252525"/>
          <w:kern w:val="0"/>
          <w:sz w:val="24"/>
          <w:szCs w:val="24"/>
          <w:lang w:eastAsia="en-GB"/>
          <w14:ligatures w14:val="none"/>
        </w:rPr>
        <w:t xml:space="preserve">GRP0332 </w:t>
      </w:r>
      <w:r w:rsidRPr="00A86B00">
        <w:rPr>
          <w:rFonts w:ascii="Segoe UI" w:eastAsia="Times New Roman" w:hAnsi="Segoe UI" w:cs="Segoe UI"/>
          <w:color w:val="252525"/>
          <w:kern w:val="0"/>
          <w:sz w:val="24"/>
          <w:szCs w:val="24"/>
          <w:lang w:eastAsia="en-GB"/>
          <w14:ligatures w14:val="none"/>
        </w:rPr>
        <w:t xml:space="preserve">and cruise code </w:t>
      </w:r>
      <w:r w:rsidRPr="00A86B00">
        <w:rPr>
          <w:rFonts w:ascii="Segoe UI" w:eastAsia="Times New Roman" w:hAnsi="Segoe UI" w:cs="Segoe UI"/>
          <w:b/>
          <w:bCs/>
          <w:color w:val="252525"/>
          <w:kern w:val="0"/>
          <w:sz w:val="24"/>
          <w:szCs w:val="24"/>
          <w:lang w:eastAsia="en-GB"/>
          <w14:ligatures w14:val="none"/>
        </w:rPr>
        <w:t>T2730</w:t>
      </w:r>
      <w:r w:rsidRPr="00A86B00">
        <w:rPr>
          <w:rFonts w:ascii="Segoe UI" w:eastAsia="Times New Roman" w:hAnsi="Segoe UI" w:cs="Segoe UI"/>
          <w:color w:val="252525"/>
          <w:kern w:val="0"/>
          <w:sz w:val="24"/>
          <w:szCs w:val="24"/>
          <w:lang w:eastAsia="en-GB"/>
          <w14:ligatures w14:val="none"/>
        </w:rPr>
        <w:t xml:space="preserve"> </w:t>
      </w:r>
      <w:r w:rsidR="00EC02AA" w:rsidRPr="00A86B00">
        <w:rPr>
          <w:rFonts w:ascii="Segoe UI" w:eastAsia="Times New Roman" w:hAnsi="Segoe UI" w:cs="Segoe UI"/>
          <w:color w:val="252525"/>
          <w:kern w:val="0"/>
          <w:sz w:val="24"/>
          <w:szCs w:val="24"/>
          <w:lang w:eastAsia="en-GB"/>
          <w14:ligatures w14:val="none"/>
        </w:rPr>
        <w:t xml:space="preserve">also requesting </w:t>
      </w:r>
      <w:r w:rsidR="00A56F3E" w:rsidRPr="00A86B00">
        <w:rPr>
          <w:rFonts w:ascii="Segoe UI" w:eastAsia="Times New Roman" w:hAnsi="Segoe UI" w:cs="Segoe UI"/>
          <w:color w:val="252525"/>
          <w:kern w:val="0"/>
          <w:sz w:val="24"/>
          <w:szCs w:val="24"/>
          <w:lang w:eastAsia="en-GB"/>
          <w14:ligatures w14:val="none"/>
        </w:rPr>
        <w:t xml:space="preserve">the </w:t>
      </w:r>
      <w:r w:rsidR="00A56F3E" w:rsidRPr="0066235F">
        <w:rPr>
          <w:rFonts w:ascii="Segoe UI" w:eastAsia="Times New Roman" w:hAnsi="Segoe UI" w:cs="Segoe UI"/>
          <w:b/>
          <w:bCs/>
          <w:color w:val="252525"/>
          <w:kern w:val="0"/>
          <w:sz w:val="24"/>
          <w:szCs w:val="24"/>
          <w:lang w:eastAsia="en-GB"/>
          <w14:ligatures w14:val="none"/>
        </w:rPr>
        <w:t>8pm</w:t>
      </w:r>
      <w:r w:rsidR="00A56F3E" w:rsidRPr="00A86B00">
        <w:rPr>
          <w:rFonts w:ascii="Segoe UI" w:eastAsia="Times New Roman" w:hAnsi="Segoe UI" w:cs="Segoe UI"/>
          <w:color w:val="252525"/>
          <w:kern w:val="0"/>
          <w:sz w:val="24"/>
          <w:szCs w:val="24"/>
          <w:lang w:eastAsia="en-GB"/>
          <w14:ligatures w14:val="none"/>
        </w:rPr>
        <w:t xml:space="preserve"> dining time. </w:t>
      </w:r>
    </w:p>
    <w:p w14:paraId="1DB0A6EC" w14:textId="77777777" w:rsidR="002C6368" w:rsidRDefault="005668AE" w:rsidP="0066235F">
      <w:pPr>
        <w:shd w:val="clear" w:color="auto" w:fill="FFFFFF"/>
        <w:spacing w:after="0" w:line="240" w:lineRule="auto"/>
        <w:jc w:val="both"/>
        <w:rPr>
          <w:rFonts w:ascii="Segoe UI" w:eastAsia="Times New Roman" w:hAnsi="Segoe UI" w:cs="Segoe UI"/>
          <w:color w:val="252525"/>
          <w:kern w:val="0"/>
          <w:sz w:val="24"/>
          <w:szCs w:val="24"/>
          <w:lang w:eastAsia="en-GB"/>
          <w14:ligatures w14:val="none"/>
        </w:rPr>
      </w:pPr>
      <w:r w:rsidRPr="00A86B00">
        <w:rPr>
          <w:rFonts w:ascii="Segoe UI" w:eastAsia="Times New Roman" w:hAnsi="Segoe UI" w:cs="Segoe UI"/>
          <w:color w:val="252525"/>
          <w:kern w:val="0"/>
          <w:sz w:val="24"/>
          <w:szCs w:val="24"/>
          <w:lang w:eastAsia="en-GB"/>
          <w14:ligatures w14:val="none"/>
        </w:rPr>
        <w:t xml:space="preserve">Please note a 15% </w:t>
      </w:r>
      <w:r w:rsidR="00730080">
        <w:rPr>
          <w:rFonts w:ascii="Segoe UI" w:eastAsia="Times New Roman" w:hAnsi="Segoe UI" w:cs="Segoe UI"/>
          <w:color w:val="252525"/>
          <w:kern w:val="0"/>
          <w:sz w:val="24"/>
          <w:szCs w:val="24"/>
          <w:lang w:eastAsia="en-GB"/>
          <w14:ligatures w14:val="none"/>
        </w:rPr>
        <w:t>non-refundable</w:t>
      </w:r>
      <w:r w:rsidR="00BB0A49">
        <w:rPr>
          <w:rFonts w:ascii="Segoe UI" w:eastAsia="Times New Roman" w:hAnsi="Segoe UI" w:cs="Segoe UI"/>
          <w:color w:val="252525"/>
          <w:kern w:val="0"/>
          <w:sz w:val="24"/>
          <w:szCs w:val="24"/>
          <w:lang w:eastAsia="en-GB"/>
          <w14:ligatures w14:val="none"/>
        </w:rPr>
        <w:t xml:space="preserve"> </w:t>
      </w:r>
      <w:r w:rsidRPr="00A86B00">
        <w:rPr>
          <w:rFonts w:ascii="Segoe UI" w:eastAsia="Times New Roman" w:hAnsi="Segoe UI" w:cs="Segoe UI"/>
          <w:color w:val="252525"/>
          <w:kern w:val="0"/>
          <w:sz w:val="24"/>
          <w:szCs w:val="24"/>
          <w:lang w:eastAsia="en-GB"/>
          <w14:ligatures w14:val="none"/>
        </w:rPr>
        <w:t xml:space="preserve">deposit is required </w:t>
      </w:r>
      <w:r w:rsidR="002C6368">
        <w:rPr>
          <w:rFonts w:ascii="Segoe UI" w:eastAsia="Times New Roman" w:hAnsi="Segoe UI" w:cs="Segoe UI"/>
          <w:color w:val="252525"/>
          <w:kern w:val="0"/>
          <w:sz w:val="24"/>
          <w:szCs w:val="24"/>
          <w:lang w:eastAsia="en-GB"/>
          <w14:ligatures w14:val="none"/>
        </w:rPr>
        <w:t xml:space="preserve">to Fred Olsen </w:t>
      </w:r>
      <w:r w:rsidRPr="00A86B00">
        <w:rPr>
          <w:rFonts w:ascii="Segoe UI" w:eastAsia="Times New Roman" w:hAnsi="Segoe UI" w:cs="Segoe UI"/>
          <w:color w:val="252525"/>
          <w:kern w:val="0"/>
          <w:sz w:val="24"/>
          <w:szCs w:val="24"/>
          <w:lang w:eastAsia="en-GB"/>
          <w14:ligatures w14:val="none"/>
        </w:rPr>
        <w:t>at the time of booking</w:t>
      </w:r>
      <w:r w:rsidR="002C6368">
        <w:rPr>
          <w:rFonts w:ascii="Segoe UI" w:eastAsia="Times New Roman" w:hAnsi="Segoe UI" w:cs="Segoe UI"/>
          <w:color w:val="252525"/>
          <w:kern w:val="0"/>
          <w:sz w:val="24"/>
          <w:szCs w:val="24"/>
          <w:lang w:eastAsia="en-GB"/>
          <w14:ligatures w14:val="none"/>
        </w:rPr>
        <w:t xml:space="preserve">. </w:t>
      </w:r>
    </w:p>
    <w:p w14:paraId="11931200" w14:textId="72D8A7C6" w:rsidR="0066235F" w:rsidRDefault="002C6368" w:rsidP="0066235F">
      <w:pPr>
        <w:shd w:val="clear" w:color="auto" w:fill="FFFFFF"/>
        <w:spacing w:after="0" w:line="240" w:lineRule="auto"/>
        <w:jc w:val="both"/>
        <w:rPr>
          <w:rFonts w:ascii="Segoe UI" w:eastAsia="Times New Roman" w:hAnsi="Segoe UI" w:cs="Segoe UI"/>
          <w:color w:val="252525"/>
          <w:kern w:val="0"/>
          <w:sz w:val="24"/>
          <w:szCs w:val="24"/>
          <w:lang w:eastAsia="en-GB"/>
          <w14:ligatures w14:val="none"/>
        </w:rPr>
      </w:pPr>
      <w:r>
        <w:rPr>
          <w:rFonts w:ascii="Segoe UI" w:eastAsia="Times New Roman" w:hAnsi="Segoe UI" w:cs="Segoe UI"/>
          <w:color w:val="252525"/>
          <w:kern w:val="0"/>
          <w:sz w:val="24"/>
          <w:szCs w:val="24"/>
          <w:lang w:eastAsia="en-GB"/>
          <w14:ligatures w14:val="none"/>
        </w:rPr>
        <w:t>The</w:t>
      </w:r>
      <w:r w:rsidR="005668AE" w:rsidRPr="00A86B00">
        <w:rPr>
          <w:rFonts w:ascii="Segoe UI" w:eastAsia="Times New Roman" w:hAnsi="Segoe UI" w:cs="Segoe UI"/>
          <w:color w:val="252525"/>
          <w:kern w:val="0"/>
          <w:sz w:val="24"/>
          <w:szCs w:val="24"/>
          <w:lang w:eastAsia="en-GB"/>
          <w14:ligatures w14:val="none"/>
        </w:rPr>
        <w:t xml:space="preserve"> balance due</w:t>
      </w:r>
      <w:r w:rsidR="0066235F">
        <w:rPr>
          <w:rFonts w:ascii="Segoe UI" w:eastAsia="Times New Roman" w:hAnsi="Segoe UI" w:cs="Segoe UI"/>
          <w:color w:val="252525"/>
          <w:kern w:val="0"/>
          <w:sz w:val="24"/>
          <w:szCs w:val="24"/>
          <w:lang w:eastAsia="en-GB"/>
          <w14:ligatures w14:val="none"/>
        </w:rPr>
        <w:t xml:space="preserve"> </w:t>
      </w:r>
      <w:r w:rsidR="008772F5">
        <w:rPr>
          <w:rFonts w:ascii="Segoe UI" w:eastAsia="Times New Roman" w:hAnsi="Segoe UI" w:cs="Segoe UI"/>
          <w:color w:val="252525"/>
          <w:kern w:val="0"/>
          <w:sz w:val="24"/>
          <w:szCs w:val="24"/>
          <w:lang w:eastAsia="en-GB"/>
          <w14:ligatures w14:val="none"/>
        </w:rPr>
        <w:t xml:space="preserve">is </w:t>
      </w:r>
      <w:r>
        <w:rPr>
          <w:rFonts w:ascii="Segoe UI" w:eastAsia="Times New Roman" w:hAnsi="Segoe UI" w:cs="Segoe UI"/>
          <w:color w:val="252525"/>
          <w:kern w:val="0"/>
          <w:sz w:val="24"/>
          <w:szCs w:val="24"/>
          <w:lang w:eastAsia="en-GB"/>
          <w14:ligatures w14:val="none"/>
        </w:rPr>
        <w:t xml:space="preserve">payable </w:t>
      </w:r>
      <w:r w:rsidR="008772F5">
        <w:rPr>
          <w:rFonts w:ascii="Segoe UI" w:eastAsia="Times New Roman" w:hAnsi="Segoe UI" w:cs="Segoe UI"/>
          <w:color w:val="252525"/>
          <w:kern w:val="0"/>
          <w:sz w:val="24"/>
          <w:szCs w:val="24"/>
          <w:lang w:eastAsia="en-GB"/>
          <w14:ligatures w14:val="none"/>
        </w:rPr>
        <w:t xml:space="preserve">direct </w:t>
      </w:r>
      <w:r w:rsidR="0066235F">
        <w:rPr>
          <w:rFonts w:ascii="Segoe UI" w:eastAsia="Times New Roman" w:hAnsi="Segoe UI" w:cs="Segoe UI"/>
          <w:color w:val="252525"/>
          <w:kern w:val="0"/>
          <w:sz w:val="24"/>
          <w:szCs w:val="24"/>
          <w:lang w:eastAsia="en-GB"/>
          <w14:ligatures w14:val="none"/>
        </w:rPr>
        <w:t>to Fred Olsen</w:t>
      </w:r>
      <w:r w:rsidR="005668AE" w:rsidRPr="00A86B00">
        <w:rPr>
          <w:rFonts w:ascii="Segoe UI" w:eastAsia="Times New Roman" w:hAnsi="Segoe UI" w:cs="Segoe UI"/>
          <w:color w:val="252525"/>
          <w:kern w:val="0"/>
          <w:sz w:val="24"/>
          <w:szCs w:val="24"/>
          <w:lang w:eastAsia="en-GB"/>
          <w14:ligatures w14:val="none"/>
        </w:rPr>
        <w:t xml:space="preserve"> </w:t>
      </w:r>
      <w:r w:rsidR="00BB0A49">
        <w:rPr>
          <w:rFonts w:ascii="Segoe UI" w:eastAsia="Times New Roman" w:hAnsi="Segoe UI" w:cs="Segoe UI"/>
          <w:color w:val="252525"/>
          <w:kern w:val="0"/>
          <w:sz w:val="24"/>
          <w:szCs w:val="24"/>
          <w:lang w:eastAsia="en-GB"/>
          <w14:ligatures w14:val="none"/>
        </w:rPr>
        <w:t xml:space="preserve">90 days </w:t>
      </w:r>
      <w:r w:rsidR="00730080">
        <w:rPr>
          <w:rFonts w:ascii="Segoe UI" w:eastAsia="Times New Roman" w:hAnsi="Segoe UI" w:cs="Segoe UI"/>
          <w:color w:val="252525"/>
          <w:kern w:val="0"/>
          <w:sz w:val="24"/>
          <w:szCs w:val="24"/>
          <w:lang w:eastAsia="en-GB"/>
          <w14:ligatures w14:val="none"/>
        </w:rPr>
        <w:t>prior to sailing.</w:t>
      </w:r>
    </w:p>
    <w:p w14:paraId="4483B31D" w14:textId="0F001785" w:rsidR="0066235F" w:rsidRPr="0066235F" w:rsidRDefault="00730080" w:rsidP="0066235F">
      <w:pPr>
        <w:shd w:val="clear" w:color="auto" w:fill="FFFFFF"/>
        <w:spacing w:after="0" w:line="240" w:lineRule="auto"/>
        <w:jc w:val="both"/>
        <w:rPr>
          <w:rFonts w:ascii="Segoe UI" w:eastAsia="Times New Roman" w:hAnsi="Segoe UI" w:cs="Segoe UI"/>
          <w:color w:val="252525"/>
          <w:kern w:val="0"/>
          <w:sz w:val="24"/>
          <w:szCs w:val="24"/>
          <w:lang w:eastAsia="en-GB"/>
          <w14:ligatures w14:val="none"/>
        </w:rPr>
      </w:pPr>
      <w:r>
        <w:rPr>
          <w:rFonts w:ascii="Segoe UI" w:eastAsia="Times New Roman" w:hAnsi="Segoe UI" w:cs="Segoe UI"/>
          <w:color w:val="252525"/>
          <w:kern w:val="0"/>
          <w:sz w:val="24"/>
          <w:szCs w:val="24"/>
          <w:lang w:eastAsia="en-GB"/>
          <w14:ligatures w14:val="none"/>
        </w:rPr>
        <w:t xml:space="preserve"> </w:t>
      </w:r>
    </w:p>
    <w:p w14:paraId="1D778D10" w14:textId="42474DE2" w:rsidR="007E6D8E" w:rsidRPr="0066235F" w:rsidRDefault="007E6D8E" w:rsidP="0066235F">
      <w:pPr>
        <w:shd w:val="clear" w:color="auto" w:fill="FFFFFF"/>
        <w:spacing w:after="100" w:afterAutospacing="1" w:line="240" w:lineRule="auto"/>
        <w:jc w:val="both"/>
        <w:rPr>
          <w:rFonts w:ascii="Segoe UI" w:eastAsia="Times New Roman" w:hAnsi="Segoe UI" w:cs="Segoe UI"/>
          <w:b/>
          <w:bCs/>
          <w:color w:val="252525"/>
          <w:kern w:val="0"/>
          <w:sz w:val="24"/>
          <w:szCs w:val="24"/>
          <w:u w:val="single"/>
          <w:lang w:eastAsia="en-GB"/>
          <w14:ligatures w14:val="none"/>
        </w:rPr>
      </w:pPr>
      <w:r w:rsidRPr="0066235F">
        <w:rPr>
          <w:rFonts w:ascii="Segoe UI" w:eastAsia="Times New Roman" w:hAnsi="Segoe UI" w:cs="Segoe UI"/>
          <w:b/>
          <w:bCs/>
          <w:color w:val="252525"/>
          <w:kern w:val="0"/>
          <w:sz w:val="24"/>
          <w:szCs w:val="24"/>
          <w:u w:val="single"/>
          <w:lang w:eastAsia="en-GB"/>
          <w14:ligatures w14:val="none"/>
        </w:rPr>
        <w:t>Queries</w:t>
      </w:r>
    </w:p>
    <w:p w14:paraId="1D10972A" w14:textId="3B0226F7" w:rsidR="007E6D8E" w:rsidRPr="007E6D8E" w:rsidRDefault="009555A1" w:rsidP="00113F4C">
      <w:pPr>
        <w:shd w:val="clear" w:color="auto" w:fill="FFFFFF"/>
        <w:spacing w:after="0" w:line="240" w:lineRule="auto"/>
        <w:jc w:val="both"/>
        <w:rPr>
          <w:rFonts w:ascii="Segoe UI" w:eastAsia="Times New Roman" w:hAnsi="Segoe UI" w:cs="Segoe UI"/>
          <w:b/>
          <w:bCs/>
          <w:color w:val="252525"/>
          <w:kern w:val="0"/>
          <w:sz w:val="24"/>
          <w:szCs w:val="24"/>
          <w:lang w:eastAsia="en-GB"/>
          <w14:ligatures w14:val="none"/>
        </w:rPr>
      </w:pPr>
      <w:r>
        <w:rPr>
          <w:rFonts w:ascii="Segoe UI" w:eastAsia="Times New Roman" w:hAnsi="Segoe UI" w:cs="Segoe UI"/>
          <w:color w:val="252525"/>
          <w:kern w:val="0"/>
          <w:sz w:val="24"/>
          <w:szCs w:val="24"/>
          <w:lang w:eastAsia="en-GB"/>
          <w14:ligatures w14:val="none"/>
        </w:rPr>
        <w:t xml:space="preserve">Any questions regarding this trip please contact CLAIRE ASPIN </w:t>
      </w:r>
      <w:r w:rsidR="00881457">
        <w:rPr>
          <w:rFonts w:ascii="Segoe UI" w:eastAsia="Times New Roman" w:hAnsi="Segoe UI" w:cs="Segoe UI"/>
          <w:color w:val="252525"/>
          <w:kern w:val="0"/>
          <w:sz w:val="24"/>
          <w:szCs w:val="24"/>
          <w:lang w:eastAsia="en-GB"/>
          <w14:ligatures w14:val="none"/>
        </w:rPr>
        <w:t>–</w:t>
      </w:r>
      <w:r>
        <w:rPr>
          <w:rFonts w:ascii="Segoe UI" w:eastAsia="Times New Roman" w:hAnsi="Segoe UI" w:cs="Segoe UI"/>
          <w:color w:val="252525"/>
          <w:kern w:val="0"/>
          <w:sz w:val="24"/>
          <w:szCs w:val="24"/>
          <w:lang w:eastAsia="en-GB"/>
          <w14:ligatures w14:val="none"/>
        </w:rPr>
        <w:t xml:space="preserve"> </w:t>
      </w:r>
      <w:hyperlink r:id="rId8" w:history="1">
        <w:r w:rsidR="00881457" w:rsidRPr="007E79FF">
          <w:rPr>
            <w:rStyle w:val="Hyperlink"/>
            <w:rFonts w:ascii="Segoe UI" w:eastAsia="Times New Roman" w:hAnsi="Segoe UI" w:cs="Segoe UI"/>
            <w:kern w:val="0"/>
            <w:sz w:val="24"/>
            <w:szCs w:val="24"/>
            <w:lang w:eastAsia="en-GB"/>
            <w14:ligatures w14:val="none"/>
          </w:rPr>
          <w:t>clairea.1963@outlook.com</w:t>
        </w:r>
      </w:hyperlink>
      <w:r w:rsidR="00881457">
        <w:rPr>
          <w:rFonts w:ascii="Segoe UI" w:eastAsia="Times New Roman" w:hAnsi="Segoe UI" w:cs="Segoe UI"/>
          <w:color w:val="252525"/>
          <w:kern w:val="0"/>
          <w:sz w:val="24"/>
          <w:szCs w:val="24"/>
          <w:lang w:eastAsia="en-GB"/>
          <w14:ligatures w14:val="none"/>
        </w:rPr>
        <w:t xml:space="preserve">. </w:t>
      </w:r>
      <w:r w:rsidR="007E6D8E">
        <w:rPr>
          <w:rFonts w:ascii="Segoe UI" w:eastAsia="Times New Roman" w:hAnsi="Segoe UI" w:cs="Segoe UI"/>
          <w:b/>
          <w:bCs/>
          <w:color w:val="252525"/>
          <w:kern w:val="0"/>
          <w:sz w:val="24"/>
          <w:szCs w:val="24"/>
          <w:lang w:eastAsia="en-GB"/>
          <w14:ligatures w14:val="none"/>
        </w:rPr>
        <w:t xml:space="preserve"> </w:t>
      </w:r>
    </w:p>
    <w:sectPr w:rsidR="007E6D8E" w:rsidRPr="007E6D8E" w:rsidSect="001D46DC">
      <w:pgSz w:w="11906" w:h="16838"/>
      <w:pgMar w:top="284" w:right="991"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82186"/>
    <w:multiLevelType w:val="multilevel"/>
    <w:tmpl w:val="8100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605BB"/>
    <w:multiLevelType w:val="multilevel"/>
    <w:tmpl w:val="ED38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992618"/>
    <w:multiLevelType w:val="multilevel"/>
    <w:tmpl w:val="6296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278645">
    <w:abstractNumId w:val="0"/>
  </w:num>
  <w:num w:numId="2" w16cid:durableId="2040888974">
    <w:abstractNumId w:val="1"/>
  </w:num>
  <w:num w:numId="3" w16cid:durableId="1874805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EA"/>
    <w:rsid w:val="00007763"/>
    <w:rsid w:val="0003175A"/>
    <w:rsid w:val="000B376E"/>
    <w:rsid w:val="0010471F"/>
    <w:rsid w:val="00113F4C"/>
    <w:rsid w:val="001535AF"/>
    <w:rsid w:val="0017212C"/>
    <w:rsid w:val="001D46DC"/>
    <w:rsid w:val="0020508D"/>
    <w:rsid w:val="00226093"/>
    <w:rsid w:val="002747D9"/>
    <w:rsid w:val="0029483F"/>
    <w:rsid w:val="002A546A"/>
    <w:rsid w:val="002C6368"/>
    <w:rsid w:val="002F5B84"/>
    <w:rsid w:val="003637DB"/>
    <w:rsid w:val="003D664B"/>
    <w:rsid w:val="003E1491"/>
    <w:rsid w:val="00424D81"/>
    <w:rsid w:val="00431235"/>
    <w:rsid w:val="0046578D"/>
    <w:rsid w:val="004B31B4"/>
    <w:rsid w:val="004F542C"/>
    <w:rsid w:val="0051268D"/>
    <w:rsid w:val="005668AE"/>
    <w:rsid w:val="00577CB4"/>
    <w:rsid w:val="005867B2"/>
    <w:rsid w:val="005946A0"/>
    <w:rsid w:val="005C03A7"/>
    <w:rsid w:val="006363B4"/>
    <w:rsid w:val="00657164"/>
    <w:rsid w:val="0066235F"/>
    <w:rsid w:val="0071091B"/>
    <w:rsid w:val="00730080"/>
    <w:rsid w:val="007A7966"/>
    <w:rsid w:val="007D6972"/>
    <w:rsid w:val="007E6D8E"/>
    <w:rsid w:val="00812C38"/>
    <w:rsid w:val="008464FC"/>
    <w:rsid w:val="008772F5"/>
    <w:rsid w:val="00881457"/>
    <w:rsid w:val="008C04FC"/>
    <w:rsid w:val="008F52B9"/>
    <w:rsid w:val="009152A2"/>
    <w:rsid w:val="0092674A"/>
    <w:rsid w:val="009555A1"/>
    <w:rsid w:val="00976271"/>
    <w:rsid w:val="00982877"/>
    <w:rsid w:val="009C733F"/>
    <w:rsid w:val="009E7B1B"/>
    <w:rsid w:val="009F5B40"/>
    <w:rsid w:val="00A0799E"/>
    <w:rsid w:val="00A11CE3"/>
    <w:rsid w:val="00A40ED1"/>
    <w:rsid w:val="00A56F3E"/>
    <w:rsid w:val="00A86B00"/>
    <w:rsid w:val="00AA4F0B"/>
    <w:rsid w:val="00AB19FC"/>
    <w:rsid w:val="00AD6055"/>
    <w:rsid w:val="00AE674A"/>
    <w:rsid w:val="00B52AF5"/>
    <w:rsid w:val="00B72056"/>
    <w:rsid w:val="00B82B3F"/>
    <w:rsid w:val="00BB0A49"/>
    <w:rsid w:val="00BE7FA3"/>
    <w:rsid w:val="00C00B15"/>
    <w:rsid w:val="00C3539E"/>
    <w:rsid w:val="00C9231A"/>
    <w:rsid w:val="00D57E12"/>
    <w:rsid w:val="00D81795"/>
    <w:rsid w:val="00D95056"/>
    <w:rsid w:val="00DA0B95"/>
    <w:rsid w:val="00E2382C"/>
    <w:rsid w:val="00E60AB7"/>
    <w:rsid w:val="00E81FA8"/>
    <w:rsid w:val="00E82FEA"/>
    <w:rsid w:val="00EA043A"/>
    <w:rsid w:val="00EC014B"/>
    <w:rsid w:val="00EC02AA"/>
    <w:rsid w:val="00EF4ACB"/>
    <w:rsid w:val="00F757C9"/>
    <w:rsid w:val="00FC329B"/>
    <w:rsid w:val="00FF1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DD7E"/>
  <w15:chartTrackingRefBased/>
  <w15:docId w15:val="{830D9C6A-8CDE-4C3C-9AE1-71F3425E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FEA"/>
    <w:rPr>
      <w:rFonts w:eastAsiaTheme="majorEastAsia" w:cstheme="majorBidi"/>
      <w:color w:val="272727" w:themeColor="text1" w:themeTint="D8"/>
    </w:rPr>
  </w:style>
  <w:style w:type="paragraph" w:styleId="Title">
    <w:name w:val="Title"/>
    <w:basedOn w:val="Normal"/>
    <w:next w:val="Normal"/>
    <w:link w:val="TitleChar"/>
    <w:uiPriority w:val="10"/>
    <w:qFormat/>
    <w:rsid w:val="00E82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FEA"/>
    <w:pPr>
      <w:spacing w:before="160"/>
      <w:jc w:val="center"/>
    </w:pPr>
    <w:rPr>
      <w:i/>
      <w:iCs/>
      <w:color w:val="404040" w:themeColor="text1" w:themeTint="BF"/>
    </w:rPr>
  </w:style>
  <w:style w:type="character" w:customStyle="1" w:styleId="QuoteChar">
    <w:name w:val="Quote Char"/>
    <w:basedOn w:val="DefaultParagraphFont"/>
    <w:link w:val="Quote"/>
    <w:uiPriority w:val="29"/>
    <w:rsid w:val="00E82FEA"/>
    <w:rPr>
      <w:i/>
      <w:iCs/>
      <w:color w:val="404040" w:themeColor="text1" w:themeTint="BF"/>
    </w:rPr>
  </w:style>
  <w:style w:type="paragraph" w:styleId="ListParagraph">
    <w:name w:val="List Paragraph"/>
    <w:basedOn w:val="Normal"/>
    <w:uiPriority w:val="34"/>
    <w:qFormat/>
    <w:rsid w:val="00E82FEA"/>
    <w:pPr>
      <w:ind w:left="720"/>
      <w:contextualSpacing/>
    </w:pPr>
  </w:style>
  <w:style w:type="character" w:styleId="IntenseEmphasis">
    <w:name w:val="Intense Emphasis"/>
    <w:basedOn w:val="DefaultParagraphFont"/>
    <w:uiPriority w:val="21"/>
    <w:qFormat/>
    <w:rsid w:val="00E82FEA"/>
    <w:rPr>
      <w:i/>
      <w:iCs/>
      <w:color w:val="0F4761" w:themeColor="accent1" w:themeShade="BF"/>
    </w:rPr>
  </w:style>
  <w:style w:type="paragraph" w:styleId="IntenseQuote">
    <w:name w:val="Intense Quote"/>
    <w:basedOn w:val="Normal"/>
    <w:next w:val="Normal"/>
    <w:link w:val="IntenseQuoteChar"/>
    <w:uiPriority w:val="30"/>
    <w:qFormat/>
    <w:rsid w:val="00E82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FEA"/>
    <w:rPr>
      <w:i/>
      <w:iCs/>
      <w:color w:val="0F4761" w:themeColor="accent1" w:themeShade="BF"/>
    </w:rPr>
  </w:style>
  <w:style w:type="character" w:styleId="IntenseReference">
    <w:name w:val="Intense Reference"/>
    <w:basedOn w:val="DefaultParagraphFont"/>
    <w:uiPriority w:val="32"/>
    <w:qFormat/>
    <w:rsid w:val="00E82FEA"/>
    <w:rPr>
      <w:b/>
      <w:bCs/>
      <w:smallCaps/>
      <w:color w:val="0F4761" w:themeColor="accent1" w:themeShade="BF"/>
      <w:spacing w:val="5"/>
    </w:rPr>
  </w:style>
  <w:style w:type="paragraph" w:styleId="NormalWeb">
    <w:name w:val="Normal (Web)"/>
    <w:basedOn w:val="Normal"/>
    <w:uiPriority w:val="99"/>
    <w:unhideWhenUsed/>
    <w:rsid w:val="00424D8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81457"/>
    <w:rPr>
      <w:color w:val="467886" w:themeColor="hyperlink"/>
      <w:u w:val="single"/>
    </w:rPr>
  </w:style>
  <w:style w:type="character" w:styleId="UnresolvedMention">
    <w:name w:val="Unresolved Mention"/>
    <w:basedOn w:val="DefaultParagraphFont"/>
    <w:uiPriority w:val="99"/>
    <w:semiHidden/>
    <w:unhideWhenUsed/>
    <w:rsid w:val="00881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ea.1963@outlook.com"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Aspin</dc:creator>
  <cp:keywords/>
  <dc:description/>
  <cp:lastModifiedBy>Claire Aspin</cp:lastModifiedBy>
  <cp:revision>16</cp:revision>
  <dcterms:created xsi:type="dcterms:W3CDTF">2026-06-16T18:06:00Z</dcterms:created>
  <dcterms:modified xsi:type="dcterms:W3CDTF">2026-06-16T18:20:00Z</dcterms:modified>
</cp:coreProperties>
</file>